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964CD" w14:textId="23A13911" w:rsidR="006F6222" w:rsidRPr="002F0929" w:rsidRDefault="001D5102" w:rsidP="00C90513">
      <w:pPr>
        <w:pStyle w:val="NoSpacing"/>
        <w:jc w:val="center"/>
        <w:rPr>
          <w:rFonts w:ascii="Comic Sans MS" w:hAnsi="Comic Sans MS" w:cs="Arial"/>
          <w:sz w:val="40"/>
          <w:szCs w:val="40"/>
        </w:rPr>
      </w:pPr>
      <w:r>
        <w:rPr>
          <w:rFonts w:ascii="Comic Sans MS" w:hAnsi="Comic Sans MS" w:cs="Arial"/>
          <w:sz w:val="40"/>
          <w:szCs w:val="40"/>
        </w:rPr>
        <w:t>Acorns</w:t>
      </w:r>
      <w:r w:rsidR="00C90513">
        <w:rPr>
          <w:rFonts w:ascii="Comic Sans MS" w:hAnsi="Comic Sans MS" w:cs="Arial"/>
          <w:sz w:val="40"/>
          <w:szCs w:val="40"/>
        </w:rPr>
        <w:t xml:space="preserve"> Children’s Clubs</w:t>
      </w:r>
    </w:p>
    <w:p w14:paraId="407CE57D" w14:textId="77777777" w:rsidR="006F6222" w:rsidRDefault="00AF3C60" w:rsidP="000329E6">
      <w:pPr>
        <w:pStyle w:val="NoSpacing"/>
        <w:jc w:val="center"/>
        <w:rPr>
          <w:rFonts w:ascii="Arial" w:hAnsi="Arial" w:cs="Arial"/>
          <w:b/>
          <w:sz w:val="32"/>
          <w:szCs w:val="32"/>
        </w:rPr>
      </w:pPr>
      <w:r>
        <w:rPr>
          <w:rFonts w:ascii="Arial" w:hAnsi="Arial" w:cs="Arial"/>
          <w:b/>
          <w:sz w:val="32"/>
          <w:szCs w:val="32"/>
        </w:rPr>
        <w:t>Child Protection</w:t>
      </w:r>
      <w:r w:rsidR="006F6222" w:rsidRPr="000329E6">
        <w:rPr>
          <w:rFonts w:ascii="Arial" w:hAnsi="Arial" w:cs="Arial"/>
          <w:b/>
          <w:sz w:val="32"/>
          <w:szCs w:val="32"/>
        </w:rPr>
        <w:t xml:space="preserve"> </w:t>
      </w:r>
      <w:r w:rsidR="00AD1931" w:rsidRPr="000329E6">
        <w:rPr>
          <w:rFonts w:ascii="Arial" w:hAnsi="Arial" w:cs="Arial"/>
          <w:b/>
          <w:sz w:val="32"/>
          <w:szCs w:val="32"/>
        </w:rPr>
        <w:t>Policy</w:t>
      </w:r>
    </w:p>
    <w:p w14:paraId="127CBE29" w14:textId="77777777" w:rsidR="000E078A" w:rsidRPr="000329E6" w:rsidRDefault="000E078A" w:rsidP="000329E6">
      <w:pPr>
        <w:pStyle w:val="NoSpacing"/>
        <w:jc w:val="center"/>
        <w:rPr>
          <w:rFonts w:ascii="Arial" w:hAnsi="Arial" w:cs="Arial"/>
          <w:b/>
          <w:sz w:val="32"/>
          <w:szCs w:val="32"/>
        </w:rPr>
      </w:pPr>
    </w:p>
    <w:p w14:paraId="5697E4E3" w14:textId="77777777" w:rsidR="00656B29" w:rsidRDefault="00656B29" w:rsidP="007229DF">
      <w:pPr>
        <w:autoSpaceDE w:val="0"/>
        <w:autoSpaceDN w:val="0"/>
        <w:adjustRightInd w:val="0"/>
        <w:rPr>
          <w:lang w:val="en-US"/>
        </w:rPr>
      </w:pPr>
    </w:p>
    <w:p w14:paraId="1C34C8EF" w14:textId="184270B1" w:rsidR="008E3469" w:rsidRPr="00434A58" w:rsidRDefault="001D5102" w:rsidP="00275C31">
      <w:pPr>
        <w:pStyle w:val="NoSpacing"/>
        <w:spacing w:after="120"/>
        <w:rPr>
          <w:rFonts w:ascii="Trebuchet MS" w:hAnsi="Trebuchet MS"/>
          <w:color w:val="000000" w:themeColor="text1"/>
          <w:sz w:val="16"/>
          <w:szCs w:val="16"/>
          <w:lang w:val="en-US"/>
        </w:rPr>
      </w:pPr>
      <w:bookmarkStart w:id="0" w:name="_GoBack"/>
      <w:bookmarkEnd w:id="0"/>
      <w:r>
        <w:rPr>
          <w:rFonts w:ascii="Trebuchet MS" w:hAnsi="Trebuchet MS"/>
          <w:color w:val="000000" w:themeColor="text1"/>
          <w:sz w:val="22"/>
          <w:szCs w:val="22"/>
        </w:rPr>
        <w:t>Acorns</w:t>
      </w:r>
      <w:r w:rsidR="00866041" w:rsidRPr="00434A58">
        <w:rPr>
          <w:rFonts w:ascii="Trebuchet MS" w:hAnsi="Trebuchet MS"/>
          <w:color w:val="000000" w:themeColor="text1"/>
          <w:sz w:val="22"/>
          <w:szCs w:val="22"/>
          <w:lang w:val="en-US"/>
        </w:rPr>
        <w:t xml:space="preserve"> is committed to building a ‘culture of safety’</w:t>
      </w:r>
      <w:r w:rsidR="007229DF" w:rsidRPr="00434A58">
        <w:rPr>
          <w:rFonts w:ascii="Trebuchet MS" w:hAnsi="Trebuchet MS"/>
          <w:color w:val="000000" w:themeColor="text1"/>
          <w:sz w:val="22"/>
          <w:szCs w:val="22"/>
          <w:lang w:val="en-US"/>
        </w:rPr>
        <w:t xml:space="preserve"> in which </w:t>
      </w:r>
      <w:r w:rsidR="00656B29" w:rsidRPr="00434A58">
        <w:rPr>
          <w:rFonts w:ascii="Trebuchet MS" w:hAnsi="Trebuchet MS"/>
          <w:color w:val="000000" w:themeColor="text1"/>
          <w:sz w:val="22"/>
          <w:szCs w:val="22"/>
          <w:lang w:val="en-US"/>
        </w:rPr>
        <w:t xml:space="preserve">the </w:t>
      </w:r>
      <w:r w:rsidR="007229DF" w:rsidRPr="00434A58">
        <w:rPr>
          <w:rFonts w:ascii="Trebuchet MS" w:hAnsi="Trebuchet MS"/>
          <w:color w:val="000000" w:themeColor="text1"/>
          <w:sz w:val="22"/>
          <w:szCs w:val="22"/>
          <w:lang w:val="en-US"/>
        </w:rPr>
        <w:t xml:space="preserve">children </w:t>
      </w:r>
      <w:r w:rsidR="00656B29" w:rsidRPr="00434A58">
        <w:rPr>
          <w:rFonts w:ascii="Trebuchet MS" w:hAnsi="Trebuchet MS"/>
          <w:color w:val="000000" w:themeColor="text1"/>
          <w:sz w:val="22"/>
          <w:szCs w:val="22"/>
          <w:lang w:val="en-US"/>
        </w:rPr>
        <w:t xml:space="preserve">in our care </w:t>
      </w:r>
      <w:r w:rsidR="007229DF" w:rsidRPr="00434A58">
        <w:rPr>
          <w:rFonts w:ascii="Trebuchet MS" w:hAnsi="Trebuchet MS"/>
          <w:color w:val="000000" w:themeColor="text1"/>
          <w:sz w:val="22"/>
          <w:szCs w:val="22"/>
          <w:lang w:val="en-US"/>
        </w:rPr>
        <w:t>are protected</w:t>
      </w:r>
      <w:r w:rsidR="00656B29" w:rsidRPr="00434A58">
        <w:rPr>
          <w:rFonts w:ascii="Trebuchet MS" w:hAnsi="Trebuchet MS"/>
          <w:color w:val="000000" w:themeColor="text1"/>
          <w:sz w:val="22"/>
          <w:szCs w:val="22"/>
          <w:lang w:val="en-US"/>
        </w:rPr>
        <w:t xml:space="preserve"> </w:t>
      </w:r>
      <w:r w:rsidR="007229DF" w:rsidRPr="00434A58">
        <w:rPr>
          <w:rFonts w:ascii="Trebuchet MS" w:hAnsi="Trebuchet MS"/>
          <w:color w:val="000000" w:themeColor="text1"/>
          <w:sz w:val="22"/>
          <w:szCs w:val="22"/>
          <w:lang w:val="en-US"/>
        </w:rPr>
        <w:t>from abuse and harm.</w:t>
      </w:r>
      <w:r w:rsidR="008E3469" w:rsidRPr="00434A58">
        <w:rPr>
          <w:rFonts w:ascii="Trebuchet MS" w:hAnsi="Trebuchet MS"/>
          <w:color w:val="000000" w:themeColor="text1"/>
          <w:sz w:val="22"/>
          <w:szCs w:val="22"/>
          <w:lang w:val="en-US"/>
        </w:rPr>
        <w:t xml:space="preserve"> </w:t>
      </w:r>
    </w:p>
    <w:p w14:paraId="300D44F4" w14:textId="77777777" w:rsidR="00656B29" w:rsidRPr="00434A58" w:rsidRDefault="00656B29" w:rsidP="00275C31">
      <w:pPr>
        <w:spacing w:after="120"/>
        <w:rPr>
          <w:rFonts w:ascii="Trebuchet MS" w:hAnsi="Trebuchet MS"/>
          <w:color w:val="000000" w:themeColor="text1"/>
          <w:sz w:val="22"/>
          <w:szCs w:val="22"/>
        </w:rPr>
      </w:pPr>
      <w:r w:rsidRPr="00434A58">
        <w:rPr>
          <w:rFonts w:ascii="Trebuchet MS" w:hAnsi="Trebuchet MS"/>
          <w:color w:val="000000" w:themeColor="text1"/>
          <w:sz w:val="22"/>
          <w:szCs w:val="22"/>
          <w:lang w:val="en-US"/>
        </w:rPr>
        <w:t>The Club</w:t>
      </w:r>
      <w:r w:rsidR="007229DF" w:rsidRPr="00434A58">
        <w:rPr>
          <w:rFonts w:ascii="Trebuchet MS" w:hAnsi="Trebuchet MS"/>
          <w:color w:val="000000" w:themeColor="text1"/>
          <w:sz w:val="22"/>
          <w:szCs w:val="22"/>
          <w:lang w:val="en-US"/>
        </w:rPr>
        <w:t xml:space="preserve"> </w:t>
      </w:r>
      <w:r w:rsidR="006D7422" w:rsidRPr="00434A58">
        <w:rPr>
          <w:rFonts w:ascii="Trebuchet MS" w:hAnsi="Trebuchet MS"/>
          <w:color w:val="000000" w:themeColor="text1"/>
          <w:sz w:val="22"/>
          <w:szCs w:val="22"/>
          <w:lang w:val="en-US"/>
        </w:rPr>
        <w:t>will respond</w:t>
      </w:r>
      <w:r w:rsidR="007229DF" w:rsidRPr="00434A58">
        <w:rPr>
          <w:rFonts w:ascii="Trebuchet MS" w:hAnsi="Trebuchet MS"/>
          <w:color w:val="000000" w:themeColor="text1"/>
          <w:sz w:val="22"/>
          <w:szCs w:val="22"/>
          <w:lang w:val="en-US"/>
        </w:rPr>
        <w:t xml:space="preserve"> promptly and appropriately to all incidents or</w:t>
      </w:r>
      <w:r w:rsidRPr="00434A58">
        <w:rPr>
          <w:rFonts w:ascii="Trebuchet MS" w:hAnsi="Trebuchet MS"/>
          <w:color w:val="000000" w:themeColor="text1"/>
          <w:sz w:val="22"/>
          <w:szCs w:val="22"/>
          <w:lang w:val="en-US"/>
        </w:rPr>
        <w:t xml:space="preserve"> </w:t>
      </w:r>
      <w:r w:rsidR="007229DF" w:rsidRPr="00434A58">
        <w:rPr>
          <w:rFonts w:ascii="Trebuchet MS" w:hAnsi="Trebuchet MS"/>
          <w:color w:val="000000" w:themeColor="text1"/>
          <w:sz w:val="22"/>
          <w:szCs w:val="22"/>
          <w:lang w:val="en-US"/>
        </w:rPr>
        <w:t>concerns of abuse that may occur</w:t>
      </w:r>
      <w:r w:rsidRPr="00434A58">
        <w:rPr>
          <w:rFonts w:ascii="Trebuchet MS" w:hAnsi="Trebuchet MS"/>
          <w:color w:val="000000" w:themeColor="text1"/>
          <w:sz w:val="22"/>
          <w:szCs w:val="22"/>
          <w:lang w:val="en-US"/>
        </w:rPr>
        <w:t xml:space="preserve">. </w:t>
      </w:r>
      <w:r w:rsidRPr="00434A58">
        <w:rPr>
          <w:rFonts w:ascii="Trebuchet MS" w:hAnsi="Trebuchet MS"/>
          <w:color w:val="000000" w:themeColor="text1"/>
          <w:sz w:val="22"/>
          <w:szCs w:val="22"/>
        </w:rPr>
        <w:t xml:space="preserve">The Club’s child protection procedures comply with all relevant legislation and </w:t>
      </w:r>
      <w:r w:rsidR="006D7422" w:rsidRPr="00434A58">
        <w:rPr>
          <w:rFonts w:ascii="Trebuchet MS" w:hAnsi="Trebuchet MS"/>
          <w:color w:val="000000" w:themeColor="text1"/>
          <w:sz w:val="22"/>
          <w:szCs w:val="22"/>
        </w:rPr>
        <w:t xml:space="preserve">with </w:t>
      </w:r>
      <w:r w:rsidRPr="00434A58">
        <w:rPr>
          <w:rFonts w:ascii="Trebuchet MS" w:hAnsi="Trebuchet MS"/>
          <w:color w:val="000000" w:themeColor="text1"/>
          <w:sz w:val="22"/>
          <w:szCs w:val="22"/>
        </w:rPr>
        <w:t xml:space="preserve">guidance issued by </w:t>
      </w:r>
      <w:r w:rsidR="007365FB" w:rsidRPr="00434A58">
        <w:rPr>
          <w:rFonts w:ascii="Trebuchet MS" w:hAnsi="Trebuchet MS"/>
          <w:color w:val="000000" w:themeColor="text1"/>
          <w:sz w:val="22"/>
          <w:szCs w:val="22"/>
        </w:rPr>
        <w:t>the</w:t>
      </w:r>
      <w:r w:rsidRPr="00434A58">
        <w:rPr>
          <w:rFonts w:ascii="Trebuchet MS" w:hAnsi="Trebuchet MS"/>
          <w:color w:val="000000" w:themeColor="text1"/>
          <w:sz w:val="22"/>
          <w:szCs w:val="22"/>
        </w:rPr>
        <w:t xml:space="preserve"> Local Safeguarding Children Board</w:t>
      </w:r>
      <w:r w:rsidR="007365FB" w:rsidRPr="00434A58">
        <w:rPr>
          <w:rFonts w:ascii="Trebuchet MS" w:hAnsi="Trebuchet MS"/>
          <w:color w:val="000000" w:themeColor="text1"/>
          <w:sz w:val="22"/>
          <w:szCs w:val="22"/>
        </w:rPr>
        <w:t xml:space="preserve"> (LSCB)</w:t>
      </w:r>
      <w:r w:rsidRPr="00434A58">
        <w:rPr>
          <w:rFonts w:ascii="Trebuchet MS" w:hAnsi="Trebuchet MS"/>
          <w:color w:val="000000" w:themeColor="text1"/>
          <w:sz w:val="22"/>
          <w:szCs w:val="22"/>
        </w:rPr>
        <w:t xml:space="preserve">. </w:t>
      </w:r>
    </w:p>
    <w:p w14:paraId="081B0D1A" w14:textId="77777777" w:rsidR="000329E6" w:rsidRPr="00434A58" w:rsidRDefault="007365FB" w:rsidP="00275C31">
      <w:pPr>
        <w:pStyle w:val="NoSpacing"/>
        <w:spacing w:after="120"/>
        <w:rPr>
          <w:rFonts w:ascii="Trebuchet MS" w:hAnsi="Trebuchet MS" w:cs="Arial"/>
          <w:color w:val="000000" w:themeColor="text1"/>
          <w:sz w:val="22"/>
          <w:szCs w:val="22"/>
        </w:rPr>
      </w:pPr>
      <w:r w:rsidRPr="00434A58">
        <w:rPr>
          <w:rFonts w:ascii="Trebuchet MS" w:hAnsi="Trebuchet MS"/>
          <w:color w:val="000000" w:themeColor="text1"/>
          <w:sz w:val="22"/>
          <w:szCs w:val="22"/>
          <w:lang w:val="en-US"/>
        </w:rPr>
        <w:t>The Club’s designated Child Protection Officer (CPO) is</w:t>
      </w:r>
      <w:r w:rsidR="002F0929" w:rsidRPr="00434A58">
        <w:rPr>
          <w:rFonts w:ascii="Trebuchet MS" w:hAnsi="Trebuchet MS"/>
          <w:color w:val="000000" w:themeColor="text1"/>
          <w:sz w:val="22"/>
          <w:szCs w:val="22"/>
          <w:lang w:val="en-US"/>
        </w:rPr>
        <w:t xml:space="preserve"> </w:t>
      </w:r>
      <w:r w:rsidR="00EB6DBC">
        <w:rPr>
          <w:rFonts w:ascii="Trebuchet MS" w:hAnsi="Trebuchet MS"/>
          <w:color w:val="000000" w:themeColor="text1"/>
          <w:sz w:val="22"/>
          <w:szCs w:val="22"/>
          <w:lang w:val="en-US"/>
        </w:rPr>
        <w:t>Samantha Riley</w:t>
      </w:r>
      <w:r w:rsidR="00866041" w:rsidRPr="00434A58">
        <w:rPr>
          <w:rFonts w:ascii="Trebuchet MS" w:hAnsi="Trebuchet MS"/>
          <w:color w:val="000000" w:themeColor="text1"/>
          <w:sz w:val="22"/>
          <w:szCs w:val="22"/>
          <w:lang w:val="en-US"/>
        </w:rPr>
        <w:t>. The CPO</w:t>
      </w:r>
      <w:r w:rsidRPr="00434A58">
        <w:rPr>
          <w:rFonts w:ascii="Trebuchet MS" w:hAnsi="Trebuchet MS"/>
          <w:color w:val="000000" w:themeColor="text1"/>
          <w:sz w:val="22"/>
          <w:szCs w:val="22"/>
          <w:lang w:val="en-US"/>
        </w:rPr>
        <w:t xml:space="preserve"> coordinates child </w:t>
      </w:r>
      <w:r w:rsidRPr="00434A58">
        <w:rPr>
          <w:rFonts w:ascii="Trebuchet MS" w:hAnsi="Trebuchet MS" w:cs="Arial"/>
          <w:color w:val="000000" w:themeColor="text1"/>
          <w:sz w:val="22"/>
          <w:szCs w:val="22"/>
          <w:lang w:val="en-US"/>
        </w:rPr>
        <w:t xml:space="preserve">protection issues and liaises with external agencies (eg Social Care, the </w:t>
      </w:r>
      <w:r w:rsidRPr="00434A58">
        <w:rPr>
          <w:rFonts w:ascii="Trebuchet MS" w:hAnsi="Trebuchet MS" w:cs="Arial"/>
          <w:color w:val="000000" w:themeColor="text1"/>
          <w:sz w:val="22"/>
          <w:szCs w:val="22"/>
        </w:rPr>
        <w:t>LSCB and Ofsted).</w:t>
      </w:r>
    </w:p>
    <w:p w14:paraId="10D2445D" w14:textId="77777777" w:rsidR="006F6222" w:rsidRPr="00434A58" w:rsidRDefault="00643157" w:rsidP="00275C31">
      <w:pPr>
        <w:pStyle w:val="NoSpacing"/>
        <w:spacing w:before="240" w:after="60"/>
        <w:rPr>
          <w:rFonts w:ascii="Arial" w:hAnsi="Arial" w:cs="Arial"/>
          <w:b/>
          <w:color w:val="000000" w:themeColor="text1"/>
        </w:rPr>
      </w:pPr>
      <w:r w:rsidRPr="00434A58">
        <w:rPr>
          <w:rFonts w:ascii="Arial" w:hAnsi="Arial" w:cs="Arial"/>
          <w:b/>
          <w:color w:val="000000" w:themeColor="text1"/>
        </w:rPr>
        <w:t>Forms of</w:t>
      </w:r>
      <w:r w:rsidR="00334998" w:rsidRPr="00434A58">
        <w:rPr>
          <w:rFonts w:ascii="Arial" w:hAnsi="Arial" w:cs="Arial"/>
          <w:b/>
          <w:color w:val="000000" w:themeColor="text1"/>
        </w:rPr>
        <w:t xml:space="preserve"> child abuse and neglect</w:t>
      </w:r>
    </w:p>
    <w:p w14:paraId="6D9553D0" w14:textId="77777777" w:rsidR="001310B0" w:rsidRPr="00434A58" w:rsidRDefault="003B2C06" w:rsidP="001310B0">
      <w:pPr>
        <w:spacing w:after="120"/>
        <w:rPr>
          <w:rFonts w:ascii="Trebuchet MS" w:hAnsi="Trebuchet MS"/>
          <w:color w:val="000000" w:themeColor="text1"/>
          <w:sz w:val="22"/>
          <w:szCs w:val="22"/>
        </w:rPr>
      </w:pPr>
      <w:r w:rsidRPr="00434A58">
        <w:rPr>
          <w:rFonts w:ascii="Trebuchet MS" w:hAnsi="Trebuchet MS"/>
          <w:color w:val="000000" w:themeColor="text1"/>
          <w:sz w:val="22"/>
          <w:szCs w:val="22"/>
        </w:rPr>
        <w:t>Child abuse is any form of physical, emotional or sexual mistreatment or lack of care that leads to injury or harm.</w:t>
      </w:r>
      <w:r w:rsidR="00E368C8" w:rsidRPr="00434A58">
        <w:rPr>
          <w:rFonts w:ascii="Trebuchet MS" w:hAnsi="Trebuchet MS"/>
          <w:color w:val="000000" w:themeColor="text1"/>
          <w:sz w:val="22"/>
          <w:szCs w:val="22"/>
        </w:rPr>
        <w:t xml:space="preserve"> An individual may abuse or neglect a child directly, or </w:t>
      </w:r>
      <w:r w:rsidRPr="00434A58">
        <w:rPr>
          <w:rFonts w:ascii="Trebuchet MS" w:hAnsi="Trebuchet MS"/>
          <w:color w:val="000000" w:themeColor="text1"/>
          <w:sz w:val="22"/>
          <w:szCs w:val="22"/>
        </w:rPr>
        <w:t xml:space="preserve">by failing </w:t>
      </w:r>
      <w:r w:rsidR="006F6222" w:rsidRPr="00434A58">
        <w:rPr>
          <w:rFonts w:ascii="Trebuchet MS" w:hAnsi="Trebuchet MS"/>
          <w:color w:val="000000" w:themeColor="text1"/>
          <w:sz w:val="22"/>
          <w:szCs w:val="22"/>
        </w:rPr>
        <w:t xml:space="preserve">to </w:t>
      </w:r>
      <w:r w:rsidR="00E368C8" w:rsidRPr="00434A58">
        <w:rPr>
          <w:rFonts w:ascii="Trebuchet MS" w:hAnsi="Trebuchet MS"/>
          <w:color w:val="000000" w:themeColor="text1"/>
          <w:sz w:val="22"/>
          <w:szCs w:val="22"/>
        </w:rPr>
        <w:t xml:space="preserve">protect </w:t>
      </w:r>
      <w:r w:rsidR="001310B0" w:rsidRPr="00434A58">
        <w:rPr>
          <w:rFonts w:ascii="Trebuchet MS" w:hAnsi="Trebuchet MS"/>
          <w:color w:val="000000" w:themeColor="text1"/>
          <w:sz w:val="22"/>
          <w:szCs w:val="22"/>
        </w:rPr>
        <w:t>them</w:t>
      </w:r>
      <w:r w:rsidR="00E368C8" w:rsidRPr="00434A58">
        <w:rPr>
          <w:rFonts w:ascii="Trebuchet MS" w:hAnsi="Trebuchet MS"/>
          <w:color w:val="000000" w:themeColor="text1"/>
          <w:sz w:val="22"/>
          <w:szCs w:val="22"/>
        </w:rPr>
        <w:t xml:space="preserve"> from </w:t>
      </w:r>
      <w:r w:rsidR="006F6222" w:rsidRPr="00434A58">
        <w:rPr>
          <w:rFonts w:ascii="Trebuchet MS" w:hAnsi="Trebuchet MS"/>
          <w:color w:val="000000" w:themeColor="text1"/>
          <w:sz w:val="22"/>
          <w:szCs w:val="22"/>
        </w:rPr>
        <w:t xml:space="preserve">harm. </w:t>
      </w:r>
      <w:r w:rsidR="00083AB5" w:rsidRPr="00434A58">
        <w:rPr>
          <w:rFonts w:ascii="Trebuchet MS" w:hAnsi="Trebuchet MS"/>
          <w:color w:val="000000" w:themeColor="text1"/>
          <w:sz w:val="22"/>
          <w:szCs w:val="22"/>
        </w:rPr>
        <w:t>Some</w:t>
      </w:r>
      <w:r w:rsidR="001310B0" w:rsidRPr="00434A58">
        <w:rPr>
          <w:rFonts w:ascii="Trebuchet MS" w:hAnsi="Trebuchet MS"/>
          <w:color w:val="000000" w:themeColor="text1"/>
          <w:sz w:val="22"/>
          <w:szCs w:val="22"/>
        </w:rPr>
        <w:t xml:space="preserve"> form</w:t>
      </w:r>
      <w:r w:rsidRPr="00434A58">
        <w:rPr>
          <w:rFonts w:ascii="Trebuchet MS" w:hAnsi="Trebuchet MS"/>
          <w:color w:val="000000" w:themeColor="text1"/>
          <w:sz w:val="22"/>
          <w:szCs w:val="22"/>
        </w:rPr>
        <w:t>s of child abuse and neglect</w:t>
      </w:r>
      <w:r w:rsidR="00083AB5" w:rsidRPr="00434A58">
        <w:rPr>
          <w:rFonts w:ascii="Trebuchet MS" w:hAnsi="Trebuchet MS"/>
          <w:color w:val="000000" w:themeColor="text1"/>
          <w:sz w:val="22"/>
          <w:szCs w:val="22"/>
        </w:rPr>
        <w:t xml:space="preserve"> are listed below</w:t>
      </w:r>
      <w:r w:rsidRPr="00434A58">
        <w:rPr>
          <w:rFonts w:ascii="Trebuchet MS" w:hAnsi="Trebuchet MS"/>
          <w:color w:val="000000" w:themeColor="text1"/>
          <w:sz w:val="22"/>
          <w:szCs w:val="22"/>
        </w:rPr>
        <w:t xml:space="preserve">. </w:t>
      </w:r>
    </w:p>
    <w:p w14:paraId="14BD3CF7" w14:textId="77777777" w:rsidR="00C54A40" w:rsidRPr="00434A58" w:rsidRDefault="00C54A40" w:rsidP="0049046A">
      <w:pPr>
        <w:numPr>
          <w:ilvl w:val="0"/>
          <w:numId w:val="17"/>
        </w:numPr>
        <w:spacing w:after="120"/>
        <w:rPr>
          <w:rFonts w:ascii="Trebuchet MS" w:hAnsi="Trebuchet MS"/>
          <w:color w:val="000000" w:themeColor="text1"/>
          <w:sz w:val="22"/>
          <w:szCs w:val="22"/>
        </w:rPr>
      </w:pPr>
      <w:r w:rsidRPr="00434A58">
        <w:rPr>
          <w:rFonts w:ascii="Trebuchet MS" w:hAnsi="Trebuchet MS"/>
          <w:b/>
          <w:color w:val="000000" w:themeColor="text1"/>
          <w:sz w:val="22"/>
          <w:szCs w:val="22"/>
        </w:rPr>
        <w:t>Emotional abuse</w:t>
      </w:r>
      <w:r w:rsidRPr="00434A58">
        <w:rPr>
          <w:rFonts w:ascii="Trebuchet MS" w:hAnsi="Trebuchet MS"/>
          <w:color w:val="000000" w:themeColor="text1"/>
          <w:sz w:val="22"/>
          <w:szCs w:val="22"/>
        </w:rPr>
        <w:t xml:space="preserve"> is the persistent emotional maltreatment of a child so as to cause severe and persistent adverse effects on the child’s emotional development. It may involve making the child feel</w:t>
      </w:r>
      <w:r w:rsidR="00083AB5" w:rsidRPr="00434A58">
        <w:rPr>
          <w:rFonts w:ascii="Trebuchet MS" w:hAnsi="Trebuchet MS"/>
          <w:color w:val="000000" w:themeColor="text1"/>
          <w:sz w:val="22"/>
          <w:szCs w:val="22"/>
        </w:rPr>
        <w:t xml:space="preserve"> that they are worthless,</w:t>
      </w:r>
      <w:r w:rsidRPr="00434A58">
        <w:rPr>
          <w:rFonts w:ascii="Trebuchet MS" w:hAnsi="Trebuchet MS"/>
          <w:color w:val="000000" w:themeColor="text1"/>
          <w:sz w:val="22"/>
          <w:szCs w:val="22"/>
        </w:rPr>
        <w:t xml:space="preserve"> unloved, </w:t>
      </w:r>
      <w:r w:rsidR="00083AB5" w:rsidRPr="00434A58">
        <w:rPr>
          <w:rFonts w:ascii="Trebuchet MS" w:hAnsi="Trebuchet MS"/>
          <w:color w:val="000000" w:themeColor="text1"/>
          <w:sz w:val="22"/>
          <w:szCs w:val="22"/>
        </w:rPr>
        <w:t xml:space="preserve">or </w:t>
      </w:r>
      <w:r w:rsidRPr="00434A58">
        <w:rPr>
          <w:rFonts w:ascii="Trebuchet MS" w:hAnsi="Trebuchet MS"/>
          <w:color w:val="000000" w:themeColor="text1"/>
          <w:sz w:val="22"/>
          <w:szCs w:val="22"/>
        </w:rPr>
        <w:t>inadequate. Some level of emotional abuse is involved in all types of maltreatment of a child, though it may occur alone.</w:t>
      </w:r>
    </w:p>
    <w:p w14:paraId="3AD88082" w14:textId="77777777" w:rsidR="00AD1931" w:rsidRPr="00434A58" w:rsidRDefault="00334998" w:rsidP="00713DD1">
      <w:pPr>
        <w:numPr>
          <w:ilvl w:val="0"/>
          <w:numId w:val="8"/>
        </w:numPr>
        <w:spacing w:after="60"/>
        <w:ind w:left="357" w:hanging="357"/>
        <w:rPr>
          <w:rFonts w:ascii="Trebuchet MS" w:hAnsi="Trebuchet MS"/>
          <w:color w:val="000000" w:themeColor="text1"/>
          <w:sz w:val="22"/>
          <w:szCs w:val="22"/>
        </w:rPr>
      </w:pPr>
      <w:r w:rsidRPr="00434A58">
        <w:rPr>
          <w:rFonts w:ascii="Trebuchet MS" w:hAnsi="Trebuchet MS"/>
          <w:b/>
          <w:color w:val="000000" w:themeColor="text1"/>
          <w:sz w:val="22"/>
          <w:szCs w:val="22"/>
        </w:rPr>
        <w:t>Physical abuse</w:t>
      </w:r>
      <w:r w:rsidR="00C54A40" w:rsidRPr="00434A58">
        <w:rPr>
          <w:rFonts w:ascii="Trebuchet MS" w:hAnsi="Trebuchet MS"/>
          <w:color w:val="000000" w:themeColor="text1"/>
          <w:sz w:val="22"/>
          <w:szCs w:val="22"/>
        </w:rPr>
        <w:t xml:space="preserve"> can</w:t>
      </w:r>
      <w:r w:rsidRPr="00434A58">
        <w:rPr>
          <w:rFonts w:ascii="Trebuchet MS" w:hAnsi="Trebuchet MS"/>
          <w:color w:val="000000" w:themeColor="text1"/>
          <w:sz w:val="22"/>
          <w:szCs w:val="22"/>
        </w:rPr>
        <w:t xml:space="preserve"> involve hitting, shaking, throwing, poisoning, burning, drowning, suffocating or otherwise causing physical harm to a child. Physical harm may be also caused when a parent or carer feigns the symptoms of</w:t>
      </w:r>
      <w:r w:rsidR="004F02AF" w:rsidRPr="00434A58">
        <w:rPr>
          <w:rFonts w:ascii="Trebuchet MS" w:hAnsi="Trebuchet MS"/>
          <w:color w:val="000000" w:themeColor="text1"/>
          <w:sz w:val="22"/>
          <w:szCs w:val="22"/>
        </w:rPr>
        <w:t>,</w:t>
      </w:r>
      <w:r w:rsidRPr="00434A58">
        <w:rPr>
          <w:rFonts w:ascii="Trebuchet MS" w:hAnsi="Trebuchet MS"/>
          <w:color w:val="000000" w:themeColor="text1"/>
          <w:sz w:val="22"/>
          <w:szCs w:val="22"/>
        </w:rPr>
        <w:t xml:space="preserve"> or deliberately causes</w:t>
      </w:r>
      <w:r w:rsidR="004F02AF" w:rsidRPr="00434A58">
        <w:rPr>
          <w:rFonts w:ascii="Trebuchet MS" w:hAnsi="Trebuchet MS"/>
          <w:color w:val="000000" w:themeColor="text1"/>
          <w:sz w:val="22"/>
          <w:szCs w:val="22"/>
        </w:rPr>
        <w:t>,</w:t>
      </w:r>
      <w:r w:rsidRPr="00434A58">
        <w:rPr>
          <w:rFonts w:ascii="Trebuchet MS" w:hAnsi="Trebuchet MS"/>
          <w:color w:val="000000" w:themeColor="text1"/>
          <w:sz w:val="22"/>
          <w:szCs w:val="22"/>
        </w:rPr>
        <w:t xml:space="preserve"> ill health to a child.</w:t>
      </w:r>
    </w:p>
    <w:p w14:paraId="1EC6DE95" w14:textId="77777777" w:rsidR="00AD1931" w:rsidRPr="00434A58" w:rsidRDefault="00E368C8" w:rsidP="00713DD1">
      <w:pPr>
        <w:numPr>
          <w:ilvl w:val="0"/>
          <w:numId w:val="8"/>
        </w:numPr>
        <w:spacing w:after="60"/>
        <w:ind w:left="357" w:hanging="357"/>
        <w:rPr>
          <w:rFonts w:ascii="Trebuchet MS" w:hAnsi="Trebuchet MS"/>
          <w:color w:val="000000" w:themeColor="text1"/>
          <w:sz w:val="22"/>
          <w:szCs w:val="22"/>
        </w:rPr>
      </w:pPr>
      <w:r w:rsidRPr="00434A58">
        <w:rPr>
          <w:rFonts w:ascii="Trebuchet MS" w:hAnsi="Trebuchet MS"/>
          <w:b/>
          <w:bCs/>
          <w:color w:val="000000" w:themeColor="text1"/>
          <w:sz w:val="22"/>
          <w:szCs w:val="22"/>
        </w:rPr>
        <w:t>Sexual a</w:t>
      </w:r>
      <w:r w:rsidR="006F6222" w:rsidRPr="00434A58">
        <w:rPr>
          <w:rFonts w:ascii="Trebuchet MS" w:hAnsi="Trebuchet MS"/>
          <w:b/>
          <w:bCs/>
          <w:color w:val="000000" w:themeColor="text1"/>
          <w:sz w:val="22"/>
          <w:szCs w:val="22"/>
        </w:rPr>
        <w:t>buse</w:t>
      </w:r>
      <w:r w:rsidRPr="00434A58">
        <w:rPr>
          <w:rFonts w:ascii="Trebuchet MS" w:hAnsi="Trebuchet MS"/>
          <w:color w:val="000000" w:themeColor="text1"/>
          <w:sz w:val="22"/>
          <w:szCs w:val="22"/>
        </w:rPr>
        <w:t xml:space="preserve"> i</w:t>
      </w:r>
      <w:r w:rsidR="006F6222" w:rsidRPr="00434A58">
        <w:rPr>
          <w:rFonts w:ascii="Trebuchet MS" w:hAnsi="Trebuchet MS"/>
          <w:color w:val="000000" w:themeColor="text1"/>
          <w:sz w:val="22"/>
          <w:szCs w:val="22"/>
        </w:rPr>
        <w:t xml:space="preserve">nvolves forcing or enticing a child to take part in sexual activities, whether or </w:t>
      </w:r>
      <w:r w:rsidR="006F6222" w:rsidRPr="00434A58">
        <w:rPr>
          <w:rFonts w:ascii="Trebuchet MS" w:hAnsi="Trebuchet MS"/>
          <w:color w:val="000000" w:themeColor="text1"/>
          <w:sz w:val="20"/>
          <w:szCs w:val="22"/>
        </w:rPr>
        <w:t xml:space="preserve">not the child </w:t>
      </w:r>
      <w:r w:rsidR="00AD1931" w:rsidRPr="00434A58">
        <w:rPr>
          <w:rFonts w:ascii="Trebuchet MS" w:hAnsi="Trebuchet MS"/>
          <w:color w:val="000000" w:themeColor="text1"/>
          <w:sz w:val="20"/>
          <w:szCs w:val="22"/>
        </w:rPr>
        <w:t xml:space="preserve">is aware of what is happening. </w:t>
      </w:r>
      <w:r w:rsidRPr="00434A58">
        <w:rPr>
          <w:rFonts w:ascii="Trebuchet MS" w:hAnsi="Trebuchet MS"/>
          <w:color w:val="000000" w:themeColor="text1"/>
          <w:sz w:val="20"/>
          <w:szCs w:val="22"/>
        </w:rPr>
        <w:t>This can</w:t>
      </w:r>
      <w:r w:rsidR="006F6222" w:rsidRPr="00434A58">
        <w:rPr>
          <w:rFonts w:ascii="Trebuchet MS" w:hAnsi="Trebuchet MS"/>
          <w:color w:val="000000" w:themeColor="text1"/>
          <w:sz w:val="20"/>
          <w:szCs w:val="22"/>
        </w:rPr>
        <w:t xml:space="preserve"> involve physical contact</w:t>
      </w:r>
      <w:r w:rsidR="00083AB5" w:rsidRPr="00434A58">
        <w:rPr>
          <w:rFonts w:ascii="Trebuchet MS" w:hAnsi="Trebuchet MS"/>
          <w:color w:val="000000" w:themeColor="text1"/>
          <w:sz w:val="20"/>
          <w:szCs w:val="22"/>
        </w:rPr>
        <w:t>,</w:t>
      </w:r>
      <w:r w:rsidRPr="00434A58">
        <w:rPr>
          <w:rFonts w:ascii="Trebuchet MS" w:hAnsi="Trebuchet MS"/>
          <w:color w:val="000000" w:themeColor="text1"/>
          <w:sz w:val="20"/>
          <w:szCs w:val="22"/>
        </w:rPr>
        <w:t xml:space="preserve"> or non-contact </w:t>
      </w:r>
      <w:r w:rsidRPr="00434A58">
        <w:rPr>
          <w:rFonts w:ascii="Trebuchet MS" w:hAnsi="Trebuchet MS"/>
          <w:color w:val="000000" w:themeColor="text1"/>
          <w:sz w:val="22"/>
          <w:szCs w:val="22"/>
        </w:rPr>
        <w:t>activities such as</w:t>
      </w:r>
      <w:r w:rsidR="00AD1931" w:rsidRPr="00434A58">
        <w:rPr>
          <w:rFonts w:ascii="Trebuchet MS" w:hAnsi="Trebuchet MS"/>
          <w:color w:val="000000" w:themeColor="text1"/>
          <w:sz w:val="22"/>
          <w:szCs w:val="22"/>
        </w:rPr>
        <w:t xml:space="preserve"> </w:t>
      </w:r>
      <w:r w:rsidRPr="00434A58">
        <w:rPr>
          <w:rFonts w:ascii="Trebuchet MS" w:hAnsi="Trebuchet MS"/>
          <w:color w:val="000000" w:themeColor="text1"/>
          <w:sz w:val="22"/>
          <w:szCs w:val="22"/>
        </w:rPr>
        <w:t>s</w:t>
      </w:r>
      <w:r w:rsidR="006F6222" w:rsidRPr="00434A58">
        <w:rPr>
          <w:rFonts w:ascii="Trebuchet MS" w:hAnsi="Trebuchet MS"/>
          <w:color w:val="000000" w:themeColor="text1"/>
          <w:sz w:val="22"/>
          <w:szCs w:val="22"/>
        </w:rPr>
        <w:t xml:space="preserve">howing children sexual activities or </w:t>
      </w:r>
      <w:r w:rsidR="00083AB5" w:rsidRPr="00434A58">
        <w:rPr>
          <w:rFonts w:ascii="Trebuchet MS" w:hAnsi="Trebuchet MS"/>
          <w:color w:val="000000" w:themeColor="text1"/>
          <w:sz w:val="22"/>
          <w:szCs w:val="22"/>
        </w:rPr>
        <w:t>encouraging them</w:t>
      </w:r>
      <w:r w:rsidR="006F6222" w:rsidRPr="00434A58">
        <w:rPr>
          <w:rFonts w:ascii="Trebuchet MS" w:hAnsi="Trebuchet MS"/>
          <w:color w:val="000000" w:themeColor="text1"/>
          <w:sz w:val="22"/>
          <w:szCs w:val="22"/>
        </w:rPr>
        <w:t xml:space="preserve"> to behave in sexually inappropriate ways.</w:t>
      </w:r>
    </w:p>
    <w:p w14:paraId="4E55CE6C" w14:textId="77777777" w:rsidR="006F6222" w:rsidRPr="00434A58" w:rsidRDefault="00C54A40" w:rsidP="00275C31">
      <w:pPr>
        <w:numPr>
          <w:ilvl w:val="0"/>
          <w:numId w:val="8"/>
        </w:numPr>
        <w:spacing w:after="120"/>
        <w:ind w:left="357" w:hanging="357"/>
        <w:rPr>
          <w:rFonts w:ascii="Trebuchet MS" w:hAnsi="Trebuchet MS"/>
          <w:color w:val="000000" w:themeColor="text1"/>
          <w:sz w:val="22"/>
          <w:szCs w:val="22"/>
        </w:rPr>
      </w:pPr>
      <w:r w:rsidRPr="00434A58">
        <w:rPr>
          <w:rFonts w:ascii="Trebuchet MS" w:hAnsi="Trebuchet MS"/>
          <w:b/>
          <w:color w:val="000000" w:themeColor="text1"/>
          <w:sz w:val="22"/>
          <w:szCs w:val="22"/>
        </w:rPr>
        <w:t>Neglect</w:t>
      </w:r>
      <w:r w:rsidRPr="00434A58">
        <w:rPr>
          <w:rFonts w:ascii="Trebuchet MS" w:hAnsi="Trebuchet MS"/>
          <w:color w:val="000000" w:themeColor="text1"/>
          <w:sz w:val="22"/>
          <w:szCs w:val="22"/>
        </w:rPr>
        <w:t xml:space="preserve"> is the persistent failure to meet a child’s basic physical and emotional needs</w:t>
      </w:r>
      <w:r w:rsidR="004F02AF" w:rsidRPr="00434A58">
        <w:rPr>
          <w:rFonts w:ascii="Trebuchet MS" w:hAnsi="Trebuchet MS"/>
          <w:color w:val="000000" w:themeColor="text1"/>
          <w:sz w:val="22"/>
          <w:szCs w:val="22"/>
        </w:rPr>
        <w:t>.</w:t>
      </w:r>
      <w:r w:rsidR="00083AB5" w:rsidRPr="00434A58">
        <w:rPr>
          <w:rFonts w:ascii="Trebuchet MS" w:hAnsi="Trebuchet MS"/>
          <w:color w:val="000000" w:themeColor="text1"/>
          <w:sz w:val="22"/>
          <w:szCs w:val="22"/>
        </w:rPr>
        <w:t xml:space="preserve"> It</w:t>
      </w:r>
      <w:r w:rsidRPr="00434A58">
        <w:rPr>
          <w:rFonts w:ascii="Trebuchet MS" w:hAnsi="Trebuchet MS"/>
          <w:color w:val="000000" w:themeColor="text1"/>
          <w:sz w:val="22"/>
          <w:szCs w:val="22"/>
        </w:rPr>
        <w:t xml:space="preserve"> </w:t>
      </w:r>
      <w:r w:rsidR="004F02AF" w:rsidRPr="00434A58">
        <w:rPr>
          <w:rFonts w:ascii="Trebuchet MS" w:hAnsi="Trebuchet MS"/>
          <w:color w:val="000000" w:themeColor="text1"/>
          <w:sz w:val="22"/>
          <w:szCs w:val="22"/>
        </w:rPr>
        <w:t>can</w:t>
      </w:r>
      <w:r w:rsidRPr="00434A58">
        <w:rPr>
          <w:rFonts w:ascii="Trebuchet MS" w:hAnsi="Trebuchet MS"/>
          <w:color w:val="000000" w:themeColor="text1"/>
          <w:sz w:val="22"/>
          <w:szCs w:val="22"/>
        </w:rPr>
        <w:t xml:space="preserve"> involve </w:t>
      </w:r>
      <w:r w:rsidR="00076157" w:rsidRPr="00434A58">
        <w:rPr>
          <w:rFonts w:ascii="Trebuchet MS" w:hAnsi="Trebuchet MS"/>
          <w:color w:val="000000" w:themeColor="text1"/>
          <w:sz w:val="22"/>
          <w:szCs w:val="22"/>
        </w:rPr>
        <w:t>a failure</w:t>
      </w:r>
      <w:r w:rsidRPr="00434A58">
        <w:rPr>
          <w:rFonts w:ascii="Trebuchet MS" w:hAnsi="Trebuchet MS"/>
          <w:color w:val="000000" w:themeColor="text1"/>
          <w:sz w:val="22"/>
          <w:szCs w:val="22"/>
        </w:rPr>
        <w:t xml:space="preserve"> to</w:t>
      </w:r>
      <w:r w:rsidR="000C72B1" w:rsidRPr="00434A58">
        <w:rPr>
          <w:rFonts w:ascii="Trebuchet MS" w:hAnsi="Trebuchet MS"/>
          <w:color w:val="000000" w:themeColor="text1"/>
          <w:sz w:val="22"/>
          <w:szCs w:val="22"/>
        </w:rPr>
        <w:t xml:space="preserve"> </w:t>
      </w:r>
      <w:r w:rsidRPr="00434A58">
        <w:rPr>
          <w:rFonts w:ascii="Trebuchet MS" w:hAnsi="Trebuchet MS"/>
          <w:color w:val="000000" w:themeColor="text1"/>
          <w:sz w:val="22"/>
          <w:szCs w:val="22"/>
        </w:rPr>
        <w:t>provide adequ</w:t>
      </w:r>
      <w:r w:rsidR="00076157" w:rsidRPr="00434A58">
        <w:rPr>
          <w:rFonts w:ascii="Trebuchet MS" w:hAnsi="Trebuchet MS"/>
          <w:color w:val="000000" w:themeColor="text1"/>
          <w:sz w:val="22"/>
          <w:szCs w:val="22"/>
        </w:rPr>
        <w:t>ate food, clothing and shelter</w:t>
      </w:r>
      <w:r w:rsidR="000C72B1" w:rsidRPr="00434A58">
        <w:rPr>
          <w:rFonts w:ascii="Trebuchet MS" w:hAnsi="Trebuchet MS"/>
          <w:color w:val="000000" w:themeColor="text1"/>
          <w:sz w:val="22"/>
          <w:szCs w:val="22"/>
        </w:rPr>
        <w:t xml:space="preserve">, to </w:t>
      </w:r>
      <w:r w:rsidRPr="00434A58">
        <w:rPr>
          <w:rFonts w:ascii="Trebuchet MS" w:hAnsi="Trebuchet MS"/>
          <w:color w:val="000000" w:themeColor="text1"/>
          <w:sz w:val="22"/>
          <w:szCs w:val="22"/>
        </w:rPr>
        <w:t>protect a child from physical and emotional harm</w:t>
      </w:r>
      <w:r w:rsidR="000C72B1" w:rsidRPr="00434A58">
        <w:rPr>
          <w:rFonts w:ascii="Trebuchet MS" w:hAnsi="Trebuchet MS"/>
          <w:color w:val="000000" w:themeColor="text1"/>
          <w:sz w:val="22"/>
          <w:szCs w:val="22"/>
        </w:rPr>
        <w:t xml:space="preserve">, to </w:t>
      </w:r>
      <w:r w:rsidRPr="00434A58">
        <w:rPr>
          <w:rFonts w:ascii="Trebuchet MS" w:hAnsi="Trebuchet MS"/>
          <w:color w:val="000000" w:themeColor="text1"/>
          <w:sz w:val="22"/>
          <w:szCs w:val="22"/>
        </w:rPr>
        <w:t xml:space="preserve">ensure adequate supervision </w:t>
      </w:r>
      <w:r w:rsidR="000C72B1" w:rsidRPr="00434A58">
        <w:rPr>
          <w:rFonts w:ascii="Trebuchet MS" w:hAnsi="Trebuchet MS"/>
          <w:color w:val="000000" w:themeColor="text1"/>
          <w:sz w:val="22"/>
          <w:szCs w:val="22"/>
        </w:rPr>
        <w:t xml:space="preserve">or to </w:t>
      </w:r>
      <w:r w:rsidR="00076157" w:rsidRPr="00434A58">
        <w:rPr>
          <w:rFonts w:ascii="Trebuchet MS" w:hAnsi="Trebuchet MS"/>
          <w:color w:val="000000" w:themeColor="text1"/>
          <w:sz w:val="22"/>
          <w:szCs w:val="22"/>
        </w:rPr>
        <w:t xml:space="preserve">allow </w:t>
      </w:r>
      <w:r w:rsidR="000329E6" w:rsidRPr="00434A58">
        <w:rPr>
          <w:rFonts w:ascii="Trebuchet MS" w:hAnsi="Trebuchet MS"/>
          <w:color w:val="000000" w:themeColor="text1"/>
          <w:sz w:val="22"/>
          <w:szCs w:val="22"/>
        </w:rPr>
        <w:t>access to medical treatment</w:t>
      </w:r>
      <w:r w:rsidR="000C72B1" w:rsidRPr="00434A58">
        <w:rPr>
          <w:rFonts w:ascii="Trebuchet MS" w:hAnsi="Trebuchet MS"/>
          <w:color w:val="000000" w:themeColor="text1"/>
          <w:sz w:val="22"/>
          <w:szCs w:val="22"/>
        </w:rPr>
        <w:t>.</w:t>
      </w:r>
    </w:p>
    <w:p w14:paraId="4CDCEC56" w14:textId="77777777" w:rsidR="001239C8" w:rsidRPr="00434A58" w:rsidRDefault="001239C8" w:rsidP="00275C31">
      <w:pPr>
        <w:pStyle w:val="NoSpacing"/>
        <w:spacing w:before="240" w:after="60"/>
        <w:rPr>
          <w:rFonts w:ascii="Arial" w:hAnsi="Arial" w:cs="Arial"/>
          <w:b/>
          <w:color w:val="000000" w:themeColor="text1"/>
        </w:rPr>
      </w:pPr>
      <w:r w:rsidRPr="00434A58">
        <w:rPr>
          <w:rFonts w:ascii="Arial" w:hAnsi="Arial" w:cs="Arial"/>
          <w:b/>
          <w:color w:val="000000" w:themeColor="text1"/>
        </w:rPr>
        <w:t>Signs of child abuse and neglect</w:t>
      </w:r>
    </w:p>
    <w:p w14:paraId="526376AF" w14:textId="77777777" w:rsidR="001239C8" w:rsidRPr="00434A58" w:rsidRDefault="001239C8" w:rsidP="001239C8">
      <w:pPr>
        <w:pStyle w:val="Default"/>
        <w:spacing w:after="40"/>
        <w:rPr>
          <w:rFonts w:ascii="Trebuchet MS" w:hAnsi="Trebuchet MS"/>
          <w:color w:val="000000" w:themeColor="text1"/>
          <w:sz w:val="22"/>
          <w:szCs w:val="22"/>
        </w:rPr>
      </w:pPr>
      <w:r w:rsidRPr="00434A58">
        <w:rPr>
          <w:rFonts w:ascii="Trebuchet MS" w:hAnsi="Trebuchet MS"/>
          <w:color w:val="000000" w:themeColor="text1"/>
          <w:sz w:val="22"/>
          <w:szCs w:val="22"/>
        </w:rPr>
        <w:t xml:space="preserve">Signs of possible abuse and neglect may include: </w:t>
      </w:r>
    </w:p>
    <w:p w14:paraId="4CCCF070" w14:textId="77777777" w:rsidR="001239C8" w:rsidRPr="00434A58" w:rsidRDefault="001239C8" w:rsidP="00275C31">
      <w:pPr>
        <w:pStyle w:val="Default"/>
        <w:numPr>
          <w:ilvl w:val="0"/>
          <w:numId w:val="13"/>
        </w:numPr>
        <w:spacing w:after="40"/>
        <w:rPr>
          <w:rFonts w:ascii="Trebuchet MS" w:hAnsi="Trebuchet MS"/>
          <w:color w:val="000000" w:themeColor="text1"/>
          <w:sz w:val="22"/>
          <w:szCs w:val="22"/>
        </w:rPr>
      </w:pPr>
      <w:r w:rsidRPr="00434A58">
        <w:rPr>
          <w:rFonts w:ascii="Trebuchet MS" w:hAnsi="Trebuchet MS"/>
          <w:color w:val="000000" w:themeColor="text1"/>
          <w:sz w:val="22"/>
          <w:szCs w:val="22"/>
        </w:rPr>
        <w:t xml:space="preserve">significant changes in a child's </w:t>
      </w:r>
      <w:r w:rsidRPr="00434A58">
        <w:rPr>
          <w:rFonts w:ascii="Trebuchet MS" w:hAnsi="Trebuchet MS"/>
          <w:color w:val="000000" w:themeColor="text1"/>
          <w:sz w:val="22"/>
          <w:szCs w:val="22"/>
          <w:lang w:val="en-GB"/>
        </w:rPr>
        <w:t>behaviour</w:t>
      </w:r>
      <w:r w:rsidRPr="00434A58">
        <w:rPr>
          <w:rFonts w:ascii="Trebuchet MS" w:hAnsi="Trebuchet MS"/>
          <w:color w:val="000000" w:themeColor="text1"/>
          <w:sz w:val="22"/>
          <w:szCs w:val="22"/>
        </w:rPr>
        <w:t xml:space="preserve"> </w:t>
      </w:r>
    </w:p>
    <w:p w14:paraId="6D30E2DC" w14:textId="77777777" w:rsidR="001239C8" w:rsidRPr="00434A58" w:rsidRDefault="001239C8" w:rsidP="00275C31">
      <w:pPr>
        <w:pStyle w:val="Default"/>
        <w:numPr>
          <w:ilvl w:val="0"/>
          <w:numId w:val="13"/>
        </w:numPr>
        <w:spacing w:after="40"/>
        <w:rPr>
          <w:rFonts w:ascii="Trebuchet MS" w:hAnsi="Trebuchet MS"/>
          <w:color w:val="000000" w:themeColor="text1"/>
          <w:sz w:val="22"/>
          <w:szCs w:val="22"/>
        </w:rPr>
      </w:pPr>
      <w:r w:rsidRPr="00434A58">
        <w:rPr>
          <w:rFonts w:ascii="Trebuchet MS" w:hAnsi="Trebuchet MS"/>
          <w:color w:val="000000" w:themeColor="text1"/>
          <w:sz w:val="22"/>
          <w:szCs w:val="22"/>
        </w:rPr>
        <w:t>deterioration in a child’s general well-being</w:t>
      </w:r>
    </w:p>
    <w:p w14:paraId="077BFA87" w14:textId="77777777" w:rsidR="001239C8" w:rsidRPr="00434A58" w:rsidRDefault="001239C8" w:rsidP="00275C31">
      <w:pPr>
        <w:pStyle w:val="Default"/>
        <w:numPr>
          <w:ilvl w:val="0"/>
          <w:numId w:val="13"/>
        </w:numPr>
        <w:spacing w:after="40"/>
        <w:rPr>
          <w:rFonts w:ascii="Trebuchet MS" w:hAnsi="Trebuchet MS"/>
          <w:color w:val="000000" w:themeColor="text1"/>
          <w:sz w:val="22"/>
          <w:szCs w:val="22"/>
        </w:rPr>
      </w:pPr>
      <w:r w:rsidRPr="00434A58">
        <w:rPr>
          <w:rFonts w:ascii="Trebuchet MS" w:hAnsi="Trebuchet MS"/>
          <w:color w:val="000000" w:themeColor="text1"/>
          <w:sz w:val="22"/>
          <w:szCs w:val="22"/>
        </w:rPr>
        <w:t>unexplained bruising or marks</w:t>
      </w:r>
    </w:p>
    <w:p w14:paraId="3A46B009" w14:textId="77777777" w:rsidR="001239C8" w:rsidRPr="00434A58" w:rsidRDefault="001239C8" w:rsidP="00275C31">
      <w:pPr>
        <w:pStyle w:val="Default"/>
        <w:numPr>
          <w:ilvl w:val="0"/>
          <w:numId w:val="13"/>
        </w:numPr>
        <w:spacing w:after="40"/>
        <w:rPr>
          <w:rFonts w:ascii="Trebuchet MS" w:hAnsi="Trebuchet MS"/>
          <w:color w:val="000000" w:themeColor="text1"/>
          <w:sz w:val="22"/>
          <w:szCs w:val="22"/>
        </w:rPr>
      </w:pPr>
      <w:r w:rsidRPr="00434A58">
        <w:rPr>
          <w:rFonts w:ascii="Trebuchet MS" w:hAnsi="Trebuchet MS"/>
          <w:color w:val="000000" w:themeColor="text1"/>
          <w:sz w:val="22"/>
          <w:szCs w:val="22"/>
        </w:rPr>
        <w:t>comments made by a child which give cause for concern</w:t>
      </w:r>
    </w:p>
    <w:p w14:paraId="44DC1C71" w14:textId="77777777" w:rsidR="000329E6" w:rsidRPr="00434A58" w:rsidRDefault="001239C8" w:rsidP="00275C31">
      <w:pPr>
        <w:pStyle w:val="NoSpacing"/>
        <w:numPr>
          <w:ilvl w:val="0"/>
          <w:numId w:val="13"/>
        </w:numPr>
        <w:spacing w:after="120"/>
        <w:rPr>
          <w:rFonts w:ascii="Trebuchet MS" w:hAnsi="Trebuchet MS"/>
          <w:color w:val="000000" w:themeColor="text1"/>
          <w:sz w:val="22"/>
          <w:szCs w:val="22"/>
        </w:rPr>
      </w:pPr>
      <w:r w:rsidRPr="00434A58">
        <w:rPr>
          <w:rFonts w:ascii="Trebuchet MS" w:hAnsi="Trebuchet MS"/>
          <w:color w:val="000000" w:themeColor="text1"/>
          <w:sz w:val="22"/>
          <w:szCs w:val="22"/>
        </w:rPr>
        <w:t>inappropriate behaviour displayed by other members of staff, or any other person. For example</w:t>
      </w:r>
      <w:r w:rsidR="001310B0" w:rsidRPr="00434A58">
        <w:rPr>
          <w:rFonts w:ascii="Trebuchet MS" w:hAnsi="Trebuchet MS"/>
          <w:color w:val="000000" w:themeColor="text1"/>
          <w:sz w:val="22"/>
          <w:szCs w:val="22"/>
        </w:rPr>
        <w:t>, inappropriate sexual comments,</w:t>
      </w:r>
      <w:r w:rsidRPr="00434A58">
        <w:rPr>
          <w:rFonts w:ascii="Trebuchet MS" w:hAnsi="Trebuchet MS"/>
          <w:color w:val="000000" w:themeColor="text1"/>
          <w:sz w:val="22"/>
          <w:szCs w:val="22"/>
        </w:rPr>
        <w:t xml:space="preserve"> excessive one-to-one attention beyond the requirements of their </w:t>
      </w:r>
      <w:r w:rsidR="001310B0" w:rsidRPr="00434A58">
        <w:rPr>
          <w:rFonts w:ascii="Trebuchet MS" w:hAnsi="Trebuchet MS"/>
          <w:color w:val="000000" w:themeColor="text1"/>
          <w:sz w:val="22"/>
          <w:szCs w:val="22"/>
        </w:rPr>
        <w:t xml:space="preserve">role, </w:t>
      </w:r>
      <w:r w:rsidRPr="00434A58">
        <w:rPr>
          <w:rFonts w:ascii="Trebuchet MS" w:hAnsi="Trebuchet MS"/>
          <w:color w:val="000000" w:themeColor="text1"/>
          <w:sz w:val="22"/>
          <w:szCs w:val="22"/>
        </w:rPr>
        <w:t xml:space="preserve">or inappropriate sharing of images. </w:t>
      </w:r>
    </w:p>
    <w:p w14:paraId="4B3BE65A" w14:textId="77777777" w:rsidR="006F6222" w:rsidRPr="00434A58" w:rsidRDefault="00076157" w:rsidP="00275C31">
      <w:pPr>
        <w:pStyle w:val="NoSpacing"/>
        <w:spacing w:before="240" w:after="60"/>
        <w:rPr>
          <w:rFonts w:ascii="Arial" w:hAnsi="Arial" w:cs="Arial"/>
          <w:b/>
          <w:color w:val="000000" w:themeColor="text1"/>
        </w:rPr>
      </w:pPr>
      <w:r w:rsidRPr="00434A58">
        <w:rPr>
          <w:rFonts w:ascii="Arial" w:hAnsi="Arial" w:cs="Arial"/>
          <w:b/>
          <w:color w:val="000000" w:themeColor="text1"/>
        </w:rPr>
        <w:t>If abuse is suspected or disclosed</w:t>
      </w:r>
    </w:p>
    <w:p w14:paraId="5400F997" w14:textId="77777777" w:rsidR="00960E0C" w:rsidRPr="00434A58" w:rsidRDefault="004F02AF" w:rsidP="00713DD1">
      <w:pPr>
        <w:autoSpaceDE w:val="0"/>
        <w:autoSpaceDN w:val="0"/>
        <w:adjustRightInd w:val="0"/>
        <w:spacing w:after="40"/>
        <w:rPr>
          <w:rFonts w:ascii="Trebuchet MS" w:hAnsi="Trebuchet MS"/>
          <w:color w:val="000000" w:themeColor="text1"/>
          <w:sz w:val="22"/>
          <w:szCs w:val="22"/>
          <w:lang w:val="en-US"/>
        </w:rPr>
      </w:pPr>
      <w:r w:rsidRPr="00434A58">
        <w:rPr>
          <w:rFonts w:ascii="Trebuchet MS" w:hAnsi="Trebuchet MS"/>
          <w:color w:val="000000" w:themeColor="text1"/>
          <w:sz w:val="22"/>
          <w:szCs w:val="22"/>
          <w:lang w:val="en-US"/>
        </w:rPr>
        <w:t>When</w:t>
      </w:r>
      <w:r w:rsidR="00960E0C" w:rsidRPr="00434A58">
        <w:rPr>
          <w:rFonts w:ascii="Trebuchet MS" w:hAnsi="Trebuchet MS"/>
          <w:color w:val="000000" w:themeColor="text1"/>
          <w:sz w:val="22"/>
          <w:szCs w:val="22"/>
          <w:lang w:val="en-US"/>
        </w:rPr>
        <w:t xml:space="preserve"> a child makes a disclosure to a member of staff, that member of staff will:</w:t>
      </w:r>
    </w:p>
    <w:p w14:paraId="4473E91A" w14:textId="77777777" w:rsidR="00960E0C" w:rsidRPr="00434A58" w:rsidRDefault="00960E0C" w:rsidP="00275C31">
      <w:pPr>
        <w:numPr>
          <w:ilvl w:val="0"/>
          <w:numId w:val="11"/>
        </w:numPr>
        <w:autoSpaceDE w:val="0"/>
        <w:autoSpaceDN w:val="0"/>
        <w:adjustRightInd w:val="0"/>
        <w:spacing w:after="40"/>
        <w:ind w:left="357" w:hanging="357"/>
        <w:rPr>
          <w:rFonts w:ascii="Trebuchet MS" w:hAnsi="Trebuchet MS"/>
          <w:color w:val="000000" w:themeColor="text1"/>
          <w:sz w:val="22"/>
          <w:szCs w:val="22"/>
          <w:lang w:val="en-US"/>
        </w:rPr>
      </w:pPr>
      <w:r w:rsidRPr="00434A58">
        <w:rPr>
          <w:rFonts w:ascii="Trebuchet MS" w:hAnsi="Trebuchet MS"/>
          <w:color w:val="000000" w:themeColor="text1"/>
          <w:sz w:val="22"/>
          <w:szCs w:val="22"/>
          <w:lang w:val="en-US"/>
        </w:rPr>
        <w:t xml:space="preserve">Reassure the child that they were not to blame </w:t>
      </w:r>
      <w:r w:rsidR="00083AB5" w:rsidRPr="00434A58">
        <w:rPr>
          <w:rFonts w:ascii="Trebuchet MS" w:hAnsi="Trebuchet MS"/>
          <w:color w:val="000000" w:themeColor="text1"/>
          <w:sz w:val="22"/>
          <w:szCs w:val="22"/>
          <w:lang w:val="en-US"/>
        </w:rPr>
        <w:t>and were right to speak out</w:t>
      </w:r>
      <w:r w:rsidR="007737CF" w:rsidRPr="00434A58">
        <w:rPr>
          <w:rFonts w:ascii="Trebuchet MS" w:hAnsi="Trebuchet MS"/>
          <w:color w:val="000000" w:themeColor="text1"/>
          <w:sz w:val="22"/>
          <w:szCs w:val="22"/>
          <w:lang w:val="en-US"/>
        </w:rPr>
        <w:t xml:space="preserve"> </w:t>
      </w:r>
    </w:p>
    <w:p w14:paraId="2DC25CB8" w14:textId="77777777" w:rsidR="00960E0C" w:rsidRPr="00434A58" w:rsidRDefault="00960E0C" w:rsidP="00275C31">
      <w:pPr>
        <w:numPr>
          <w:ilvl w:val="0"/>
          <w:numId w:val="11"/>
        </w:numPr>
        <w:autoSpaceDE w:val="0"/>
        <w:autoSpaceDN w:val="0"/>
        <w:adjustRightInd w:val="0"/>
        <w:spacing w:after="40"/>
        <w:ind w:left="357" w:hanging="357"/>
        <w:rPr>
          <w:rFonts w:ascii="Trebuchet MS" w:hAnsi="Trebuchet MS"/>
          <w:color w:val="000000" w:themeColor="text1"/>
          <w:sz w:val="22"/>
          <w:szCs w:val="22"/>
          <w:lang w:val="en-US"/>
        </w:rPr>
      </w:pPr>
      <w:r w:rsidRPr="00434A58">
        <w:rPr>
          <w:rFonts w:ascii="Trebuchet MS" w:hAnsi="Trebuchet MS"/>
          <w:color w:val="000000" w:themeColor="text1"/>
          <w:sz w:val="22"/>
          <w:szCs w:val="22"/>
          <w:lang w:val="en-US"/>
        </w:rPr>
        <w:t>Listen to the child but not question them</w:t>
      </w:r>
    </w:p>
    <w:p w14:paraId="146BC342" w14:textId="77777777" w:rsidR="001078E7" w:rsidRPr="00434A58" w:rsidRDefault="00960E0C" w:rsidP="00275C31">
      <w:pPr>
        <w:numPr>
          <w:ilvl w:val="0"/>
          <w:numId w:val="11"/>
        </w:numPr>
        <w:autoSpaceDE w:val="0"/>
        <w:autoSpaceDN w:val="0"/>
        <w:adjustRightInd w:val="0"/>
        <w:spacing w:after="40"/>
        <w:ind w:left="357" w:hanging="357"/>
        <w:rPr>
          <w:rFonts w:ascii="Trebuchet MS" w:hAnsi="Trebuchet MS"/>
          <w:color w:val="000000" w:themeColor="text1"/>
          <w:sz w:val="22"/>
          <w:szCs w:val="22"/>
          <w:lang w:val="en-US"/>
        </w:rPr>
      </w:pPr>
      <w:r w:rsidRPr="00434A58">
        <w:rPr>
          <w:rFonts w:ascii="Trebuchet MS" w:hAnsi="Trebuchet MS"/>
          <w:color w:val="000000" w:themeColor="text1"/>
          <w:sz w:val="22"/>
          <w:szCs w:val="22"/>
          <w:lang w:val="en-US"/>
        </w:rPr>
        <w:t>Give reassurance that the staff member</w:t>
      </w:r>
      <w:r w:rsidR="001078E7" w:rsidRPr="00434A58">
        <w:rPr>
          <w:rFonts w:ascii="Trebuchet MS" w:hAnsi="Trebuchet MS"/>
          <w:color w:val="000000" w:themeColor="text1"/>
          <w:sz w:val="22"/>
          <w:szCs w:val="22"/>
          <w:lang w:val="en-US"/>
        </w:rPr>
        <w:t xml:space="preserve"> will</w:t>
      </w:r>
      <w:r w:rsidRPr="00434A58">
        <w:rPr>
          <w:rFonts w:ascii="Trebuchet MS" w:hAnsi="Trebuchet MS"/>
          <w:color w:val="000000" w:themeColor="text1"/>
          <w:sz w:val="22"/>
          <w:szCs w:val="22"/>
          <w:lang w:val="en-US"/>
        </w:rPr>
        <w:t xml:space="preserve"> take action</w:t>
      </w:r>
    </w:p>
    <w:p w14:paraId="052E683D" w14:textId="77777777" w:rsidR="00713DD1" w:rsidRPr="00434A58" w:rsidRDefault="001078E7" w:rsidP="00275C31">
      <w:pPr>
        <w:numPr>
          <w:ilvl w:val="0"/>
          <w:numId w:val="11"/>
        </w:numPr>
        <w:autoSpaceDE w:val="0"/>
        <w:autoSpaceDN w:val="0"/>
        <w:adjustRightInd w:val="0"/>
        <w:spacing w:after="120"/>
        <w:ind w:left="357" w:hanging="357"/>
        <w:rPr>
          <w:rFonts w:ascii="Trebuchet MS" w:hAnsi="Trebuchet MS"/>
          <w:color w:val="000000" w:themeColor="text1"/>
          <w:sz w:val="22"/>
          <w:szCs w:val="22"/>
          <w:lang w:val="en-US"/>
        </w:rPr>
      </w:pPr>
      <w:r w:rsidRPr="00434A58">
        <w:rPr>
          <w:rFonts w:ascii="Trebuchet MS" w:hAnsi="Trebuchet MS"/>
          <w:color w:val="000000" w:themeColor="text1"/>
          <w:sz w:val="22"/>
          <w:szCs w:val="22"/>
          <w:lang w:val="en-US"/>
        </w:rPr>
        <w:t xml:space="preserve">Record the incident as soon as possible (see </w:t>
      </w:r>
      <w:r w:rsidR="0049046A" w:rsidRPr="00434A58">
        <w:rPr>
          <w:rFonts w:ascii="Trebuchet MS" w:hAnsi="Trebuchet MS"/>
          <w:i/>
          <w:color w:val="000000" w:themeColor="text1"/>
          <w:sz w:val="22"/>
          <w:szCs w:val="22"/>
          <w:lang w:val="en-US"/>
        </w:rPr>
        <w:t>Logging an incident</w:t>
      </w:r>
      <w:r w:rsidR="0049046A" w:rsidRPr="00434A58">
        <w:rPr>
          <w:rFonts w:ascii="Trebuchet MS" w:hAnsi="Trebuchet MS"/>
          <w:color w:val="000000" w:themeColor="text1"/>
          <w:sz w:val="22"/>
          <w:szCs w:val="22"/>
          <w:lang w:val="en-US"/>
        </w:rPr>
        <w:t xml:space="preserve"> </w:t>
      </w:r>
      <w:r w:rsidRPr="00434A58">
        <w:rPr>
          <w:rFonts w:ascii="Trebuchet MS" w:hAnsi="Trebuchet MS"/>
          <w:color w:val="000000" w:themeColor="text1"/>
          <w:sz w:val="22"/>
          <w:szCs w:val="22"/>
          <w:lang w:val="en-US"/>
        </w:rPr>
        <w:t>below)</w:t>
      </w:r>
      <w:r w:rsidR="00960E0C" w:rsidRPr="00434A58">
        <w:rPr>
          <w:rFonts w:ascii="Trebuchet MS" w:hAnsi="Trebuchet MS"/>
          <w:color w:val="000000" w:themeColor="text1"/>
          <w:sz w:val="22"/>
          <w:szCs w:val="22"/>
          <w:lang w:val="en-US"/>
        </w:rPr>
        <w:t>.</w:t>
      </w:r>
    </w:p>
    <w:p w14:paraId="6061948B" w14:textId="77777777" w:rsidR="004F02AF" w:rsidRPr="00434A58" w:rsidRDefault="001078E7" w:rsidP="000329E6">
      <w:pPr>
        <w:spacing w:after="120"/>
        <w:rPr>
          <w:rFonts w:ascii="Trebuchet MS" w:hAnsi="Trebuchet MS"/>
          <w:color w:val="000000" w:themeColor="text1"/>
          <w:sz w:val="22"/>
          <w:szCs w:val="22"/>
        </w:rPr>
      </w:pPr>
      <w:r w:rsidRPr="00434A58">
        <w:rPr>
          <w:rFonts w:ascii="Trebuchet MS" w:hAnsi="Trebuchet MS"/>
          <w:color w:val="000000" w:themeColor="text1"/>
          <w:sz w:val="22"/>
          <w:szCs w:val="22"/>
        </w:rPr>
        <w:t xml:space="preserve">If a member of staff witnesses or </w:t>
      </w:r>
      <w:r w:rsidR="00713DD1" w:rsidRPr="00434A58">
        <w:rPr>
          <w:rFonts w:ascii="Trebuchet MS" w:hAnsi="Trebuchet MS"/>
          <w:color w:val="000000" w:themeColor="text1"/>
          <w:sz w:val="22"/>
          <w:szCs w:val="22"/>
        </w:rPr>
        <w:t>suspects abuse, they will record</w:t>
      </w:r>
      <w:r w:rsidRPr="00434A58">
        <w:rPr>
          <w:rFonts w:ascii="Trebuchet MS" w:hAnsi="Trebuchet MS"/>
          <w:color w:val="000000" w:themeColor="text1"/>
          <w:sz w:val="22"/>
          <w:szCs w:val="22"/>
        </w:rPr>
        <w:t xml:space="preserve"> the incident </w:t>
      </w:r>
      <w:r w:rsidR="00713DD1" w:rsidRPr="00434A58">
        <w:rPr>
          <w:rFonts w:ascii="Trebuchet MS" w:hAnsi="Trebuchet MS"/>
          <w:color w:val="000000" w:themeColor="text1"/>
          <w:sz w:val="22"/>
          <w:szCs w:val="22"/>
        </w:rPr>
        <w:t xml:space="preserve">straightaway. </w:t>
      </w:r>
      <w:r w:rsidR="004C1985" w:rsidRPr="00434A58">
        <w:rPr>
          <w:rFonts w:ascii="Trebuchet MS" w:hAnsi="Trebuchet MS"/>
          <w:color w:val="000000" w:themeColor="text1"/>
          <w:sz w:val="22"/>
          <w:szCs w:val="22"/>
        </w:rPr>
        <w:t xml:space="preserve">If a third party expresses </w:t>
      </w:r>
      <w:r w:rsidRPr="00434A58">
        <w:rPr>
          <w:rFonts w:ascii="Trebuchet MS" w:hAnsi="Trebuchet MS"/>
          <w:color w:val="000000" w:themeColor="text1"/>
          <w:sz w:val="22"/>
          <w:szCs w:val="22"/>
        </w:rPr>
        <w:t>concern</w:t>
      </w:r>
      <w:r w:rsidR="004C1985" w:rsidRPr="00434A58">
        <w:rPr>
          <w:rFonts w:ascii="Trebuchet MS" w:hAnsi="Trebuchet MS"/>
          <w:color w:val="000000" w:themeColor="text1"/>
          <w:sz w:val="22"/>
          <w:szCs w:val="22"/>
        </w:rPr>
        <w:t xml:space="preserve"> that a child is being abused</w:t>
      </w:r>
      <w:r w:rsidRPr="00434A58">
        <w:rPr>
          <w:rFonts w:ascii="Trebuchet MS" w:hAnsi="Trebuchet MS"/>
          <w:color w:val="000000" w:themeColor="text1"/>
          <w:sz w:val="22"/>
          <w:szCs w:val="22"/>
        </w:rPr>
        <w:t xml:space="preserve">, we will encourage them to contact Social Care directly. If they </w:t>
      </w:r>
      <w:r w:rsidR="004C1985" w:rsidRPr="00434A58">
        <w:rPr>
          <w:rFonts w:ascii="Trebuchet MS" w:hAnsi="Trebuchet MS"/>
          <w:color w:val="000000" w:themeColor="text1"/>
          <w:sz w:val="22"/>
          <w:szCs w:val="22"/>
        </w:rPr>
        <w:t>will not</w:t>
      </w:r>
      <w:r w:rsidRPr="00434A58">
        <w:rPr>
          <w:rFonts w:ascii="Trebuchet MS" w:hAnsi="Trebuchet MS"/>
          <w:color w:val="000000" w:themeColor="text1"/>
          <w:sz w:val="22"/>
          <w:szCs w:val="22"/>
        </w:rPr>
        <w:t xml:space="preserve"> do so</w:t>
      </w:r>
      <w:r w:rsidR="004C1985" w:rsidRPr="00434A58">
        <w:rPr>
          <w:rFonts w:ascii="Trebuchet MS" w:hAnsi="Trebuchet MS"/>
          <w:color w:val="000000" w:themeColor="text1"/>
          <w:sz w:val="22"/>
          <w:szCs w:val="22"/>
        </w:rPr>
        <w:t>,</w:t>
      </w:r>
      <w:r w:rsidRPr="00434A58">
        <w:rPr>
          <w:rFonts w:ascii="Trebuchet MS" w:hAnsi="Trebuchet MS"/>
          <w:color w:val="000000" w:themeColor="text1"/>
          <w:sz w:val="22"/>
          <w:szCs w:val="22"/>
        </w:rPr>
        <w:t xml:space="preserve"> we will explain that the Club is obliged to </w:t>
      </w:r>
      <w:r w:rsidR="004C1985" w:rsidRPr="00434A58">
        <w:rPr>
          <w:rFonts w:ascii="Trebuchet MS" w:hAnsi="Trebuchet MS"/>
          <w:color w:val="000000" w:themeColor="text1"/>
          <w:sz w:val="22"/>
          <w:szCs w:val="22"/>
        </w:rPr>
        <w:t>and the incident will be logged accordingly.</w:t>
      </w:r>
    </w:p>
    <w:p w14:paraId="1A8C9508" w14:textId="77777777" w:rsidR="004C1985" w:rsidRPr="00434A58" w:rsidRDefault="004C1985" w:rsidP="00275C31">
      <w:pPr>
        <w:pStyle w:val="NoSpacing"/>
        <w:keepNext/>
        <w:spacing w:before="240" w:after="60"/>
        <w:rPr>
          <w:rFonts w:ascii="Arial" w:hAnsi="Arial" w:cs="Arial"/>
          <w:b/>
          <w:color w:val="000000" w:themeColor="text1"/>
        </w:rPr>
      </w:pPr>
      <w:r w:rsidRPr="00434A58">
        <w:rPr>
          <w:rFonts w:ascii="Arial" w:hAnsi="Arial" w:cs="Arial"/>
          <w:b/>
          <w:color w:val="000000" w:themeColor="text1"/>
        </w:rPr>
        <w:lastRenderedPageBreak/>
        <w:t>Logging an incident</w:t>
      </w:r>
    </w:p>
    <w:p w14:paraId="1E3E030A" w14:textId="77777777" w:rsidR="006F6222" w:rsidRPr="00434A58" w:rsidRDefault="006F6222" w:rsidP="00713DD1">
      <w:pPr>
        <w:spacing w:after="40"/>
        <w:rPr>
          <w:rFonts w:ascii="Trebuchet MS" w:hAnsi="Trebuchet MS"/>
          <w:color w:val="000000" w:themeColor="text1"/>
          <w:sz w:val="22"/>
          <w:szCs w:val="22"/>
        </w:rPr>
      </w:pPr>
      <w:r w:rsidRPr="00434A58">
        <w:rPr>
          <w:rFonts w:ascii="Trebuchet MS" w:hAnsi="Trebuchet MS"/>
          <w:color w:val="000000" w:themeColor="text1"/>
          <w:sz w:val="22"/>
          <w:szCs w:val="22"/>
        </w:rPr>
        <w:t xml:space="preserve">All information </w:t>
      </w:r>
      <w:r w:rsidR="00960E0C" w:rsidRPr="00434A58">
        <w:rPr>
          <w:rFonts w:ascii="Trebuchet MS" w:hAnsi="Trebuchet MS"/>
          <w:color w:val="000000" w:themeColor="text1"/>
          <w:sz w:val="22"/>
          <w:szCs w:val="22"/>
        </w:rPr>
        <w:t>about the su</w:t>
      </w:r>
      <w:r w:rsidR="001078E7" w:rsidRPr="00434A58">
        <w:rPr>
          <w:rFonts w:ascii="Trebuchet MS" w:hAnsi="Trebuchet MS"/>
          <w:color w:val="000000" w:themeColor="text1"/>
          <w:sz w:val="22"/>
          <w:szCs w:val="22"/>
        </w:rPr>
        <w:t xml:space="preserve">spected abuse or disclosure will </w:t>
      </w:r>
      <w:r w:rsidRPr="00434A58">
        <w:rPr>
          <w:rFonts w:ascii="Trebuchet MS" w:hAnsi="Trebuchet MS"/>
          <w:color w:val="000000" w:themeColor="text1"/>
          <w:sz w:val="22"/>
          <w:szCs w:val="22"/>
        </w:rPr>
        <w:t xml:space="preserve">be recorded </w:t>
      </w:r>
      <w:r w:rsidR="00ED64AC" w:rsidRPr="00434A58">
        <w:rPr>
          <w:rFonts w:ascii="Trebuchet MS" w:hAnsi="Trebuchet MS"/>
          <w:color w:val="000000" w:themeColor="text1"/>
          <w:sz w:val="22"/>
          <w:szCs w:val="22"/>
        </w:rPr>
        <w:t>on the</w:t>
      </w:r>
      <w:r w:rsidR="00ED64AC" w:rsidRPr="00434A58">
        <w:rPr>
          <w:rFonts w:ascii="Trebuchet MS" w:hAnsi="Trebuchet MS"/>
          <w:b/>
          <w:color w:val="000000" w:themeColor="text1"/>
          <w:sz w:val="22"/>
          <w:szCs w:val="22"/>
        </w:rPr>
        <w:t xml:space="preserve"> Logging a concern</w:t>
      </w:r>
      <w:r w:rsidR="00ED64AC" w:rsidRPr="00434A58">
        <w:rPr>
          <w:rFonts w:ascii="Trebuchet MS" w:hAnsi="Trebuchet MS"/>
          <w:color w:val="000000" w:themeColor="text1"/>
          <w:sz w:val="22"/>
          <w:szCs w:val="22"/>
        </w:rPr>
        <w:t xml:space="preserve"> form </w:t>
      </w:r>
      <w:r w:rsidR="001078E7" w:rsidRPr="00434A58">
        <w:rPr>
          <w:rFonts w:ascii="Trebuchet MS" w:hAnsi="Trebuchet MS"/>
          <w:color w:val="000000" w:themeColor="text1"/>
          <w:sz w:val="22"/>
          <w:szCs w:val="22"/>
        </w:rPr>
        <w:t>as soon as possible after the event. The record should include</w:t>
      </w:r>
      <w:r w:rsidRPr="00434A58">
        <w:rPr>
          <w:rFonts w:ascii="Trebuchet MS" w:hAnsi="Trebuchet MS"/>
          <w:color w:val="000000" w:themeColor="text1"/>
          <w:sz w:val="22"/>
          <w:szCs w:val="22"/>
        </w:rPr>
        <w:t>:</w:t>
      </w:r>
    </w:p>
    <w:p w14:paraId="4C0753C6" w14:textId="77777777" w:rsidR="006F6222" w:rsidRPr="00434A58" w:rsidRDefault="00960E0C" w:rsidP="00AD1931">
      <w:pPr>
        <w:numPr>
          <w:ilvl w:val="0"/>
          <w:numId w:val="5"/>
        </w:numPr>
        <w:spacing w:before="40"/>
        <w:ind w:left="357" w:hanging="357"/>
        <w:rPr>
          <w:rFonts w:ascii="Trebuchet MS" w:hAnsi="Trebuchet MS"/>
          <w:color w:val="000000" w:themeColor="text1"/>
          <w:sz w:val="22"/>
          <w:szCs w:val="22"/>
        </w:rPr>
      </w:pPr>
      <w:r w:rsidRPr="00434A58">
        <w:rPr>
          <w:rFonts w:ascii="Trebuchet MS" w:hAnsi="Trebuchet MS"/>
          <w:color w:val="000000" w:themeColor="text1"/>
          <w:sz w:val="22"/>
          <w:szCs w:val="22"/>
        </w:rPr>
        <w:t xml:space="preserve">Date of the disclosure or </w:t>
      </w:r>
      <w:r w:rsidR="006F6A44" w:rsidRPr="00434A58">
        <w:rPr>
          <w:rFonts w:ascii="Trebuchet MS" w:hAnsi="Trebuchet MS"/>
          <w:color w:val="000000" w:themeColor="text1"/>
          <w:sz w:val="22"/>
          <w:szCs w:val="22"/>
        </w:rPr>
        <w:t xml:space="preserve">of </w:t>
      </w:r>
      <w:r w:rsidRPr="00434A58">
        <w:rPr>
          <w:rFonts w:ascii="Trebuchet MS" w:hAnsi="Trebuchet MS"/>
          <w:color w:val="000000" w:themeColor="text1"/>
          <w:sz w:val="22"/>
          <w:szCs w:val="22"/>
        </w:rPr>
        <w:t xml:space="preserve">the incident causing </w:t>
      </w:r>
      <w:r w:rsidR="006F6222" w:rsidRPr="00434A58">
        <w:rPr>
          <w:rFonts w:ascii="Trebuchet MS" w:hAnsi="Trebuchet MS"/>
          <w:color w:val="000000" w:themeColor="text1"/>
          <w:sz w:val="22"/>
          <w:szCs w:val="22"/>
        </w:rPr>
        <w:t>concern</w:t>
      </w:r>
    </w:p>
    <w:p w14:paraId="5025B529" w14:textId="77777777" w:rsidR="006F6222" w:rsidRPr="00434A58" w:rsidRDefault="006F6A44" w:rsidP="00AD1931">
      <w:pPr>
        <w:numPr>
          <w:ilvl w:val="0"/>
          <w:numId w:val="5"/>
        </w:numPr>
        <w:spacing w:before="40"/>
        <w:ind w:left="357" w:hanging="357"/>
        <w:rPr>
          <w:rFonts w:ascii="Trebuchet MS" w:hAnsi="Trebuchet MS"/>
          <w:color w:val="000000" w:themeColor="text1"/>
          <w:sz w:val="22"/>
          <w:szCs w:val="22"/>
        </w:rPr>
      </w:pPr>
      <w:r w:rsidRPr="00434A58">
        <w:rPr>
          <w:rFonts w:ascii="Trebuchet MS" w:hAnsi="Trebuchet MS"/>
          <w:color w:val="000000" w:themeColor="text1"/>
          <w:sz w:val="22"/>
          <w:szCs w:val="22"/>
        </w:rPr>
        <w:t xml:space="preserve">Date and time </w:t>
      </w:r>
      <w:r w:rsidR="00960E0C" w:rsidRPr="00434A58">
        <w:rPr>
          <w:rFonts w:ascii="Trebuchet MS" w:hAnsi="Trebuchet MS"/>
          <w:color w:val="000000" w:themeColor="text1"/>
          <w:sz w:val="22"/>
          <w:szCs w:val="22"/>
        </w:rPr>
        <w:t xml:space="preserve">at which </w:t>
      </w:r>
      <w:r w:rsidR="006F6222" w:rsidRPr="00434A58">
        <w:rPr>
          <w:rFonts w:ascii="Trebuchet MS" w:hAnsi="Trebuchet MS"/>
          <w:color w:val="000000" w:themeColor="text1"/>
          <w:sz w:val="22"/>
          <w:szCs w:val="22"/>
        </w:rPr>
        <w:t xml:space="preserve">the record </w:t>
      </w:r>
      <w:r w:rsidR="00960E0C" w:rsidRPr="00434A58">
        <w:rPr>
          <w:rFonts w:ascii="Trebuchet MS" w:hAnsi="Trebuchet MS"/>
          <w:color w:val="000000" w:themeColor="text1"/>
          <w:sz w:val="22"/>
          <w:szCs w:val="22"/>
        </w:rPr>
        <w:t>was</w:t>
      </w:r>
      <w:r w:rsidR="006F6222" w:rsidRPr="00434A58">
        <w:rPr>
          <w:rFonts w:ascii="Trebuchet MS" w:hAnsi="Trebuchet MS"/>
          <w:color w:val="000000" w:themeColor="text1"/>
          <w:sz w:val="22"/>
          <w:szCs w:val="22"/>
        </w:rPr>
        <w:t xml:space="preserve"> made</w:t>
      </w:r>
    </w:p>
    <w:p w14:paraId="51A3C4C1" w14:textId="77777777" w:rsidR="006F6222" w:rsidRPr="00434A58" w:rsidRDefault="006F6222" w:rsidP="00AD1931">
      <w:pPr>
        <w:numPr>
          <w:ilvl w:val="0"/>
          <w:numId w:val="5"/>
        </w:numPr>
        <w:spacing w:before="40"/>
        <w:ind w:left="357" w:hanging="357"/>
        <w:rPr>
          <w:rFonts w:ascii="Trebuchet MS" w:hAnsi="Trebuchet MS"/>
          <w:color w:val="000000" w:themeColor="text1"/>
          <w:sz w:val="22"/>
          <w:szCs w:val="22"/>
        </w:rPr>
      </w:pPr>
      <w:r w:rsidRPr="00434A58">
        <w:rPr>
          <w:rFonts w:ascii="Trebuchet MS" w:hAnsi="Trebuchet MS"/>
          <w:color w:val="000000" w:themeColor="text1"/>
          <w:sz w:val="22"/>
          <w:szCs w:val="22"/>
        </w:rPr>
        <w:t>Name an</w:t>
      </w:r>
      <w:r w:rsidR="00AD1931" w:rsidRPr="00434A58">
        <w:rPr>
          <w:rFonts w:ascii="Trebuchet MS" w:hAnsi="Trebuchet MS"/>
          <w:color w:val="000000" w:themeColor="text1"/>
          <w:sz w:val="22"/>
          <w:szCs w:val="22"/>
        </w:rPr>
        <w:t xml:space="preserve">d date of birth of the child </w:t>
      </w:r>
      <w:r w:rsidR="00960E0C" w:rsidRPr="00434A58">
        <w:rPr>
          <w:rFonts w:ascii="Trebuchet MS" w:hAnsi="Trebuchet MS"/>
          <w:color w:val="000000" w:themeColor="text1"/>
          <w:sz w:val="22"/>
          <w:szCs w:val="22"/>
        </w:rPr>
        <w:t>involved</w:t>
      </w:r>
    </w:p>
    <w:p w14:paraId="12BFF84F" w14:textId="77777777" w:rsidR="006F6222" w:rsidRPr="00434A58" w:rsidRDefault="006F6222" w:rsidP="00AD1931">
      <w:pPr>
        <w:numPr>
          <w:ilvl w:val="0"/>
          <w:numId w:val="5"/>
        </w:numPr>
        <w:spacing w:before="40"/>
        <w:ind w:left="357" w:hanging="357"/>
        <w:rPr>
          <w:rFonts w:ascii="Trebuchet MS" w:hAnsi="Trebuchet MS"/>
          <w:color w:val="000000" w:themeColor="text1"/>
          <w:sz w:val="22"/>
          <w:szCs w:val="22"/>
        </w:rPr>
      </w:pPr>
      <w:r w:rsidRPr="00434A58">
        <w:rPr>
          <w:rFonts w:ascii="Trebuchet MS" w:hAnsi="Trebuchet MS"/>
          <w:color w:val="000000" w:themeColor="text1"/>
          <w:sz w:val="22"/>
          <w:szCs w:val="22"/>
        </w:rPr>
        <w:t>A factual r</w:t>
      </w:r>
      <w:r w:rsidR="00AD1931" w:rsidRPr="00434A58">
        <w:rPr>
          <w:rFonts w:ascii="Trebuchet MS" w:hAnsi="Trebuchet MS"/>
          <w:color w:val="000000" w:themeColor="text1"/>
          <w:sz w:val="22"/>
          <w:szCs w:val="22"/>
        </w:rPr>
        <w:t>eport of wha</w:t>
      </w:r>
      <w:r w:rsidR="00960E0C" w:rsidRPr="00434A58">
        <w:rPr>
          <w:rFonts w:ascii="Trebuchet MS" w:hAnsi="Trebuchet MS"/>
          <w:color w:val="000000" w:themeColor="text1"/>
          <w:sz w:val="22"/>
          <w:szCs w:val="22"/>
        </w:rPr>
        <w:t>t happened. If recording a disclosure</w:t>
      </w:r>
      <w:r w:rsidR="001078E7" w:rsidRPr="00434A58">
        <w:rPr>
          <w:rFonts w:ascii="Trebuchet MS" w:hAnsi="Trebuchet MS"/>
          <w:color w:val="000000" w:themeColor="text1"/>
          <w:sz w:val="22"/>
          <w:szCs w:val="22"/>
        </w:rPr>
        <w:t>,</w:t>
      </w:r>
      <w:r w:rsidR="00960E0C" w:rsidRPr="00434A58">
        <w:rPr>
          <w:rFonts w:ascii="Trebuchet MS" w:hAnsi="Trebuchet MS"/>
          <w:color w:val="000000" w:themeColor="text1"/>
          <w:sz w:val="22"/>
          <w:szCs w:val="22"/>
        </w:rPr>
        <w:t xml:space="preserve"> </w:t>
      </w:r>
      <w:r w:rsidR="007C10CC" w:rsidRPr="00434A58">
        <w:rPr>
          <w:rFonts w:ascii="Trebuchet MS" w:hAnsi="Trebuchet MS"/>
          <w:color w:val="000000" w:themeColor="text1"/>
          <w:sz w:val="22"/>
          <w:szCs w:val="22"/>
        </w:rPr>
        <w:t>you must</w:t>
      </w:r>
      <w:r w:rsidR="00960E0C" w:rsidRPr="00434A58">
        <w:rPr>
          <w:rFonts w:ascii="Trebuchet MS" w:hAnsi="Trebuchet MS"/>
          <w:color w:val="000000" w:themeColor="text1"/>
          <w:sz w:val="22"/>
          <w:szCs w:val="22"/>
        </w:rPr>
        <w:t xml:space="preserve"> use the child’s own words.</w:t>
      </w:r>
    </w:p>
    <w:p w14:paraId="69A59A28" w14:textId="77777777" w:rsidR="00DE63E8" w:rsidRPr="00434A58" w:rsidRDefault="001078E7" w:rsidP="000C72B1">
      <w:pPr>
        <w:pStyle w:val="NoSpacing"/>
        <w:numPr>
          <w:ilvl w:val="0"/>
          <w:numId w:val="5"/>
        </w:numPr>
        <w:spacing w:after="160"/>
        <w:ind w:left="357" w:hanging="357"/>
        <w:rPr>
          <w:rFonts w:ascii="Trebuchet MS" w:hAnsi="Trebuchet MS"/>
          <w:color w:val="000000" w:themeColor="text1"/>
          <w:sz w:val="22"/>
          <w:szCs w:val="22"/>
        </w:rPr>
      </w:pPr>
      <w:r w:rsidRPr="00434A58">
        <w:rPr>
          <w:rFonts w:ascii="Trebuchet MS" w:hAnsi="Trebuchet MS"/>
          <w:color w:val="000000" w:themeColor="text1"/>
          <w:sz w:val="22"/>
          <w:szCs w:val="22"/>
        </w:rPr>
        <w:t>Name, signature and job title</w:t>
      </w:r>
      <w:r w:rsidR="006F6222" w:rsidRPr="00434A58">
        <w:rPr>
          <w:rFonts w:ascii="Trebuchet MS" w:hAnsi="Trebuchet MS"/>
          <w:color w:val="000000" w:themeColor="text1"/>
          <w:sz w:val="22"/>
          <w:szCs w:val="22"/>
        </w:rPr>
        <w:t xml:space="preserve"> </w:t>
      </w:r>
      <w:r w:rsidRPr="00434A58">
        <w:rPr>
          <w:rFonts w:ascii="Trebuchet MS" w:hAnsi="Trebuchet MS"/>
          <w:color w:val="000000" w:themeColor="text1"/>
          <w:sz w:val="22"/>
          <w:szCs w:val="22"/>
        </w:rPr>
        <w:t>of the person making the record.</w:t>
      </w:r>
    </w:p>
    <w:p w14:paraId="1117D7DC" w14:textId="77777777" w:rsidR="006F6222" w:rsidRPr="00434A58" w:rsidRDefault="006F6222" w:rsidP="00DE63E8">
      <w:pPr>
        <w:pStyle w:val="NoSpacing"/>
        <w:rPr>
          <w:rFonts w:ascii="Trebuchet MS" w:hAnsi="Trebuchet MS"/>
          <w:color w:val="000000" w:themeColor="text1"/>
          <w:sz w:val="22"/>
          <w:szCs w:val="22"/>
        </w:rPr>
      </w:pPr>
      <w:r w:rsidRPr="00434A58">
        <w:rPr>
          <w:rFonts w:ascii="Trebuchet MS" w:hAnsi="Trebuchet MS"/>
          <w:color w:val="000000" w:themeColor="text1"/>
          <w:sz w:val="22"/>
          <w:szCs w:val="22"/>
        </w:rPr>
        <w:t xml:space="preserve">The </w:t>
      </w:r>
      <w:r w:rsidR="001078E7" w:rsidRPr="00434A58">
        <w:rPr>
          <w:rFonts w:ascii="Trebuchet MS" w:hAnsi="Trebuchet MS"/>
          <w:color w:val="000000" w:themeColor="text1"/>
          <w:sz w:val="22"/>
          <w:szCs w:val="22"/>
        </w:rPr>
        <w:t>record will be</w:t>
      </w:r>
      <w:r w:rsidR="00643157" w:rsidRPr="00434A58">
        <w:rPr>
          <w:rFonts w:ascii="Trebuchet MS" w:hAnsi="Trebuchet MS"/>
          <w:color w:val="000000" w:themeColor="text1"/>
          <w:sz w:val="22"/>
          <w:szCs w:val="22"/>
        </w:rPr>
        <w:t xml:space="preserve"> given to the Club’s </w:t>
      </w:r>
      <w:r w:rsidR="001078E7" w:rsidRPr="00434A58">
        <w:rPr>
          <w:rFonts w:ascii="Trebuchet MS" w:hAnsi="Trebuchet MS"/>
          <w:color w:val="000000" w:themeColor="text1"/>
          <w:sz w:val="22"/>
          <w:szCs w:val="22"/>
        </w:rPr>
        <w:t xml:space="preserve">CPO who </w:t>
      </w:r>
      <w:r w:rsidRPr="00434A58">
        <w:rPr>
          <w:rFonts w:ascii="Trebuchet MS" w:hAnsi="Trebuchet MS"/>
          <w:color w:val="000000" w:themeColor="text1"/>
          <w:sz w:val="22"/>
          <w:szCs w:val="22"/>
        </w:rPr>
        <w:t xml:space="preserve">will </w:t>
      </w:r>
      <w:r w:rsidR="001078E7" w:rsidRPr="00434A58">
        <w:rPr>
          <w:rFonts w:ascii="Trebuchet MS" w:hAnsi="Trebuchet MS"/>
          <w:color w:val="000000" w:themeColor="text1"/>
          <w:sz w:val="22"/>
          <w:szCs w:val="22"/>
        </w:rPr>
        <w:t>decide whether</w:t>
      </w:r>
      <w:r w:rsidRPr="00434A58">
        <w:rPr>
          <w:rFonts w:ascii="Trebuchet MS" w:hAnsi="Trebuchet MS"/>
          <w:color w:val="000000" w:themeColor="text1"/>
          <w:sz w:val="22"/>
          <w:szCs w:val="22"/>
        </w:rPr>
        <w:t xml:space="preserve"> they need to contact Social Care or make a referral.</w:t>
      </w:r>
      <w:r w:rsidR="00AD1931" w:rsidRPr="00434A58">
        <w:rPr>
          <w:rFonts w:ascii="Trebuchet MS" w:hAnsi="Trebuchet MS"/>
          <w:color w:val="000000" w:themeColor="text1"/>
          <w:sz w:val="22"/>
          <w:szCs w:val="22"/>
        </w:rPr>
        <w:t xml:space="preserve"> </w:t>
      </w:r>
      <w:r w:rsidRPr="00434A58">
        <w:rPr>
          <w:rFonts w:ascii="Trebuchet MS" w:hAnsi="Trebuchet MS"/>
          <w:color w:val="000000" w:themeColor="text1"/>
          <w:sz w:val="22"/>
          <w:szCs w:val="22"/>
        </w:rPr>
        <w:t xml:space="preserve">If </w:t>
      </w:r>
      <w:r w:rsidR="00AD1931" w:rsidRPr="00434A58">
        <w:rPr>
          <w:rFonts w:ascii="Trebuchet MS" w:hAnsi="Trebuchet MS"/>
          <w:color w:val="000000" w:themeColor="text1"/>
          <w:sz w:val="22"/>
          <w:szCs w:val="22"/>
        </w:rPr>
        <w:t xml:space="preserve">other </w:t>
      </w:r>
      <w:r w:rsidR="000C72B1" w:rsidRPr="00434A58">
        <w:rPr>
          <w:rFonts w:ascii="Trebuchet MS" w:hAnsi="Trebuchet MS"/>
          <w:color w:val="000000" w:themeColor="text1"/>
          <w:sz w:val="22"/>
          <w:szCs w:val="22"/>
        </w:rPr>
        <w:t xml:space="preserve">members of </w:t>
      </w:r>
      <w:r w:rsidR="0049046A" w:rsidRPr="00434A58">
        <w:rPr>
          <w:rFonts w:ascii="Trebuchet MS" w:hAnsi="Trebuchet MS"/>
          <w:color w:val="000000" w:themeColor="text1"/>
          <w:sz w:val="22"/>
          <w:szCs w:val="22"/>
        </w:rPr>
        <w:t>staff think</w:t>
      </w:r>
      <w:r w:rsidRPr="00434A58">
        <w:rPr>
          <w:rFonts w:ascii="Trebuchet MS" w:hAnsi="Trebuchet MS"/>
          <w:color w:val="000000" w:themeColor="text1"/>
          <w:sz w:val="22"/>
          <w:szCs w:val="22"/>
        </w:rPr>
        <w:t xml:space="preserve"> that the incident has not been adequately followed up, they </w:t>
      </w:r>
      <w:r w:rsidR="004D7210" w:rsidRPr="00434A58">
        <w:rPr>
          <w:rFonts w:ascii="Trebuchet MS" w:hAnsi="Trebuchet MS"/>
          <w:color w:val="000000" w:themeColor="text1"/>
          <w:sz w:val="22"/>
          <w:szCs w:val="22"/>
        </w:rPr>
        <w:t>may</w:t>
      </w:r>
      <w:r w:rsidRPr="00434A58">
        <w:rPr>
          <w:rFonts w:ascii="Trebuchet MS" w:hAnsi="Trebuchet MS"/>
          <w:color w:val="000000" w:themeColor="text1"/>
          <w:sz w:val="22"/>
          <w:szCs w:val="22"/>
        </w:rPr>
        <w:t xml:space="preserve"> call Social Care themselves.</w:t>
      </w:r>
    </w:p>
    <w:p w14:paraId="5AC0D8E7" w14:textId="77777777" w:rsidR="006F6222" w:rsidRPr="00434A58" w:rsidRDefault="006F6222" w:rsidP="00275C31">
      <w:pPr>
        <w:pStyle w:val="NoSpacing"/>
        <w:spacing w:before="240" w:after="60"/>
        <w:rPr>
          <w:rFonts w:ascii="Arial" w:hAnsi="Arial" w:cs="Arial"/>
          <w:b/>
          <w:color w:val="000000" w:themeColor="text1"/>
        </w:rPr>
      </w:pPr>
      <w:r w:rsidRPr="00434A58">
        <w:rPr>
          <w:rFonts w:ascii="Arial" w:hAnsi="Arial" w:cs="Arial"/>
          <w:b/>
          <w:color w:val="000000" w:themeColor="text1"/>
        </w:rPr>
        <w:t>Al</w:t>
      </w:r>
      <w:r w:rsidR="00F75F02" w:rsidRPr="00434A58">
        <w:rPr>
          <w:rFonts w:ascii="Arial" w:hAnsi="Arial" w:cs="Arial"/>
          <w:b/>
          <w:color w:val="000000" w:themeColor="text1"/>
        </w:rPr>
        <w:t xml:space="preserve">legations against staff </w:t>
      </w:r>
    </w:p>
    <w:p w14:paraId="334E08C9" w14:textId="77777777" w:rsidR="007365FB" w:rsidRPr="00434A58" w:rsidRDefault="006F6222" w:rsidP="00713DD1">
      <w:pPr>
        <w:spacing w:after="40"/>
        <w:rPr>
          <w:rFonts w:ascii="Trebuchet MS" w:hAnsi="Trebuchet MS" w:cs="Arial"/>
          <w:color w:val="000000" w:themeColor="text1"/>
          <w:sz w:val="22"/>
          <w:szCs w:val="22"/>
        </w:rPr>
      </w:pPr>
      <w:r w:rsidRPr="00434A58">
        <w:rPr>
          <w:rFonts w:ascii="Trebuchet MS" w:hAnsi="Trebuchet MS" w:cs="Arial"/>
          <w:color w:val="000000" w:themeColor="text1"/>
          <w:sz w:val="22"/>
          <w:szCs w:val="22"/>
        </w:rPr>
        <w:t xml:space="preserve">If </w:t>
      </w:r>
      <w:r w:rsidR="006F6A44" w:rsidRPr="00434A58">
        <w:rPr>
          <w:rFonts w:ascii="Trebuchet MS" w:hAnsi="Trebuchet MS" w:cs="Arial"/>
          <w:color w:val="000000" w:themeColor="text1"/>
          <w:sz w:val="22"/>
          <w:szCs w:val="22"/>
        </w:rPr>
        <w:t>any</w:t>
      </w:r>
      <w:r w:rsidR="004D7210" w:rsidRPr="00434A58">
        <w:rPr>
          <w:rFonts w:ascii="Trebuchet MS" w:hAnsi="Trebuchet MS" w:cs="Arial"/>
          <w:color w:val="000000" w:themeColor="text1"/>
          <w:sz w:val="22"/>
          <w:szCs w:val="22"/>
        </w:rPr>
        <w:t xml:space="preserve">one makes </w:t>
      </w:r>
      <w:r w:rsidRPr="00434A58">
        <w:rPr>
          <w:rFonts w:ascii="Trebuchet MS" w:hAnsi="Trebuchet MS" w:cs="Arial"/>
          <w:color w:val="000000" w:themeColor="text1"/>
          <w:sz w:val="22"/>
          <w:szCs w:val="22"/>
        </w:rPr>
        <w:t>an allegation of child abuse against a member of staff</w:t>
      </w:r>
      <w:r w:rsidR="007365FB" w:rsidRPr="00434A58">
        <w:rPr>
          <w:rFonts w:ascii="Trebuchet MS" w:hAnsi="Trebuchet MS" w:cs="Arial"/>
          <w:color w:val="000000" w:themeColor="text1"/>
          <w:sz w:val="22"/>
          <w:szCs w:val="22"/>
        </w:rPr>
        <w:t>:</w:t>
      </w:r>
    </w:p>
    <w:p w14:paraId="53B3CBF4" w14:textId="77777777" w:rsidR="00ED64AC" w:rsidRPr="00434A58" w:rsidRDefault="00713DD1" w:rsidP="00ED64AC">
      <w:pPr>
        <w:numPr>
          <w:ilvl w:val="0"/>
          <w:numId w:val="12"/>
        </w:numPr>
        <w:spacing w:before="20"/>
        <w:ind w:left="357" w:hanging="357"/>
        <w:rPr>
          <w:rFonts w:ascii="Trebuchet MS" w:hAnsi="Trebuchet MS" w:cs="Arial"/>
          <w:color w:val="000000" w:themeColor="text1"/>
          <w:sz w:val="22"/>
          <w:szCs w:val="22"/>
        </w:rPr>
      </w:pPr>
      <w:r w:rsidRPr="00434A58">
        <w:rPr>
          <w:rFonts w:ascii="Trebuchet MS" w:hAnsi="Trebuchet MS" w:cs="Arial"/>
          <w:color w:val="000000" w:themeColor="text1"/>
          <w:sz w:val="22"/>
          <w:szCs w:val="22"/>
        </w:rPr>
        <w:t>T</w:t>
      </w:r>
      <w:r w:rsidR="004D7210" w:rsidRPr="00434A58">
        <w:rPr>
          <w:rFonts w:ascii="Trebuchet MS" w:hAnsi="Trebuchet MS" w:cs="Arial"/>
          <w:color w:val="000000" w:themeColor="text1"/>
          <w:sz w:val="22"/>
          <w:szCs w:val="22"/>
        </w:rPr>
        <w:t>he allegation</w:t>
      </w:r>
      <w:r w:rsidR="006F6222" w:rsidRPr="00434A58">
        <w:rPr>
          <w:rFonts w:ascii="Trebuchet MS" w:hAnsi="Trebuchet MS" w:cs="Arial"/>
          <w:color w:val="000000" w:themeColor="text1"/>
          <w:sz w:val="22"/>
          <w:szCs w:val="22"/>
        </w:rPr>
        <w:t xml:space="preserve"> </w:t>
      </w:r>
      <w:r w:rsidR="004D7210" w:rsidRPr="00434A58">
        <w:rPr>
          <w:rFonts w:ascii="Trebuchet MS" w:hAnsi="Trebuchet MS" w:cs="Arial"/>
          <w:color w:val="000000" w:themeColor="text1"/>
          <w:sz w:val="22"/>
          <w:szCs w:val="22"/>
        </w:rPr>
        <w:t xml:space="preserve">will </w:t>
      </w:r>
      <w:r w:rsidR="00ED64AC" w:rsidRPr="00434A58">
        <w:rPr>
          <w:rFonts w:ascii="Trebuchet MS" w:hAnsi="Trebuchet MS" w:cs="Arial"/>
          <w:color w:val="000000" w:themeColor="text1"/>
          <w:sz w:val="22"/>
          <w:szCs w:val="22"/>
        </w:rPr>
        <w:t xml:space="preserve">be recorded on an </w:t>
      </w:r>
      <w:r w:rsidR="00ED64AC" w:rsidRPr="00434A58">
        <w:rPr>
          <w:rFonts w:ascii="Trebuchet MS" w:hAnsi="Trebuchet MS" w:cs="Arial"/>
          <w:b/>
          <w:color w:val="000000" w:themeColor="text1"/>
          <w:sz w:val="22"/>
          <w:szCs w:val="22"/>
        </w:rPr>
        <w:t>Incident record</w:t>
      </w:r>
      <w:r w:rsidR="00ED64AC" w:rsidRPr="00434A58">
        <w:rPr>
          <w:rFonts w:ascii="Trebuchet MS" w:hAnsi="Trebuchet MS" w:cs="Arial"/>
          <w:color w:val="000000" w:themeColor="text1"/>
          <w:sz w:val="22"/>
          <w:szCs w:val="22"/>
        </w:rPr>
        <w:t xml:space="preserve"> form</w:t>
      </w:r>
      <w:r w:rsidR="004D7210" w:rsidRPr="00434A58">
        <w:rPr>
          <w:rFonts w:ascii="Trebuchet MS" w:hAnsi="Trebuchet MS" w:cs="Arial"/>
          <w:color w:val="000000" w:themeColor="text1"/>
          <w:sz w:val="22"/>
          <w:szCs w:val="22"/>
        </w:rPr>
        <w:t>. Any witnesses to the incident should sign and date the entry to confirm it.</w:t>
      </w:r>
    </w:p>
    <w:p w14:paraId="33A42DAD" w14:textId="77777777" w:rsidR="00AD1931" w:rsidRPr="00434A58" w:rsidRDefault="004D7210" w:rsidP="00713DD1">
      <w:pPr>
        <w:numPr>
          <w:ilvl w:val="0"/>
          <w:numId w:val="12"/>
        </w:numPr>
        <w:spacing w:before="20"/>
        <w:ind w:left="357" w:hanging="357"/>
        <w:rPr>
          <w:rFonts w:ascii="Trebuchet MS" w:hAnsi="Trebuchet MS" w:cs="Arial"/>
          <w:color w:val="000000" w:themeColor="text1"/>
          <w:sz w:val="22"/>
          <w:szCs w:val="22"/>
        </w:rPr>
      </w:pPr>
      <w:r w:rsidRPr="00434A58">
        <w:rPr>
          <w:rFonts w:ascii="Trebuchet MS" w:hAnsi="Trebuchet MS" w:cs="Arial"/>
          <w:color w:val="000000" w:themeColor="text1"/>
          <w:sz w:val="22"/>
          <w:szCs w:val="22"/>
        </w:rPr>
        <w:t xml:space="preserve">The allegation </w:t>
      </w:r>
      <w:r w:rsidR="006F6222" w:rsidRPr="00434A58">
        <w:rPr>
          <w:rFonts w:ascii="Trebuchet MS" w:hAnsi="Trebuchet MS" w:cs="Arial"/>
          <w:color w:val="000000" w:themeColor="text1"/>
          <w:sz w:val="22"/>
          <w:szCs w:val="22"/>
        </w:rPr>
        <w:t xml:space="preserve">must be reported to the Local Authority Designated Officer (LADO) and </w:t>
      </w:r>
      <w:r w:rsidRPr="00434A58">
        <w:rPr>
          <w:rFonts w:ascii="Trebuchet MS" w:hAnsi="Trebuchet MS" w:cs="Arial"/>
          <w:color w:val="000000" w:themeColor="text1"/>
          <w:sz w:val="22"/>
          <w:szCs w:val="22"/>
        </w:rPr>
        <w:t xml:space="preserve">to </w:t>
      </w:r>
      <w:r w:rsidR="006F6222" w:rsidRPr="00434A58">
        <w:rPr>
          <w:rFonts w:ascii="Trebuchet MS" w:hAnsi="Trebuchet MS" w:cs="Arial"/>
          <w:color w:val="000000" w:themeColor="text1"/>
          <w:sz w:val="22"/>
          <w:szCs w:val="22"/>
        </w:rPr>
        <w:t>Ofsted. The LADO will advise if othe</w:t>
      </w:r>
      <w:r w:rsidR="00AD1931" w:rsidRPr="00434A58">
        <w:rPr>
          <w:rFonts w:ascii="Trebuchet MS" w:hAnsi="Trebuchet MS" w:cs="Arial"/>
          <w:color w:val="000000" w:themeColor="text1"/>
          <w:sz w:val="22"/>
          <w:szCs w:val="22"/>
        </w:rPr>
        <w:t>r agencies (eg</w:t>
      </w:r>
      <w:r w:rsidR="006F6222" w:rsidRPr="00434A58">
        <w:rPr>
          <w:rFonts w:ascii="Trebuchet MS" w:hAnsi="Trebuchet MS" w:cs="Arial"/>
          <w:color w:val="000000" w:themeColor="text1"/>
          <w:sz w:val="22"/>
          <w:szCs w:val="22"/>
        </w:rPr>
        <w:t xml:space="preserve"> po</w:t>
      </w:r>
      <w:r w:rsidR="00AD1931" w:rsidRPr="00434A58">
        <w:rPr>
          <w:rFonts w:ascii="Trebuchet MS" w:hAnsi="Trebuchet MS" w:cs="Arial"/>
          <w:color w:val="000000" w:themeColor="text1"/>
          <w:sz w:val="22"/>
          <w:szCs w:val="22"/>
        </w:rPr>
        <w:t>lice) should be informed, and the Club</w:t>
      </w:r>
      <w:r w:rsidR="006F6222" w:rsidRPr="00434A58">
        <w:rPr>
          <w:rFonts w:ascii="Trebuchet MS" w:hAnsi="Trebuchet MS" w:cs="Arial"/>
          <w:color w:val="000000" w:themeColor="text1"/>
          <w:sz w:val="22"/>
          <w:szCs w:val="22"/>
        </w:rPr>
        <w:t xml:space="preserve"> will act upon the</w:t>
      </w:r>
      <w:r w:rsidR="00905E77" w:rsidRPr="00434A58">
        <w:rPr>
          <w:rFonts w:ascii="Trebuchet MS" w:hAnsi="Trebuchet MS" w:cs="Arial"/>
          <w:color w:val="000000" w:themeColor="text1"/>
          <w:sz w:val="22"/>
          <w:szCs w:val="22"/>
        </w:rPr>
        <w:t>ir</w:t>
      </w:r>
      <w:r w:rsidR="006F6222" w:rsidRPr="00434A58">
        <w:rPr>
          <w:rFonts w:ascii="Trebuchet MS" w:hAnsi="Trebuchet MS" w:cs="Arial"/>
          <w:color w:val="000000" w:themeColor="text1"/>
          <w:sz w:val="22"/>
          <w:szCs w:val="22"/>
        </w:rPr>
        <w:t xml:space="preserve"> advice</w:t>
      </w:r>
      <w:r w:rsidR="00AD1931" w:rsidRPr="00434A58">
        <w:rPr>
          <w:rFonts w:ascii="Trebuchet MS" w:hAnsi="Trebuchet MS" w:cs="Arial"/>
          <w:color w:val="000000" w:themeColor="text1"/>
          <w:sz w:val="22"/>
          <w:szCs w:val="22"/>
        </w:rPr>
        <w:t xml:space="preserve">. </w:t>
      </w:r>
    </w:p>
    <w:p w14:paraId="3C791E1D" w14:textId="77777777" w:rsidR="00DE63E8" w:rsidRPr="00434A58" w:rsidRDefault="004D7210" w:rsidP="00275C31">
      <w:pPr>
        <w:pStyle w:val="NoSpacing"/>
        <w:numPr>
          <w:ilvl w:val="0"/>
          <w:numId w:val="12"/>
        </w:numPr>
        <w:rPr>
          <w:rFonts w:ascii="Trebuchet MS" w:hAnsi="Trebuchet MS"/>
          <w:color w:val="000000" w:themeColor="text1"/>
          <w:sz w:val="22"/>
          <w:szCs w:val="22"/>
        </w:rPr>
      </w:pPr>
      <w:r w:rsidRPr="00434A58">
        <w:rPr>
          <w:rFonts w:ascii="Trebuchet MS" w:hAnsi="Trebuchet MS"/>
          <w:color w:val="000000" w:themeColor="text1"/>
          <w:sz w:val="22"/>
          <w:szCs w:val="22"/>
        </w:rPr>
        <w:t>Following advice from the LADO, i</w:t>
      </w:r>
      <w:r w:rsidR="006F6222" w:rsidRPr="00434A58">
        <w:rPr>
          <w:rFonts w:ascii="Trebuchet MS" w:hAnsi="Trebuchet MS"/>
          <w:color w:val="000000" w:themeColor="text1"/>
          <w:sz w:val="22"/>
          <w:szCs w:val="22"/>
        </w:rPr>
        <w:t xml:space="preserve">t may be necessary </w:t>
      </w:r>
      <w:r w:rsidRPr="00434A58">
        <w:rPr>
          <w:rFonts w:ascii="Trebuchet MS" w:hAnsi="Trebuchet MS"/>
          <w:color w:val="000000" w:themeColor="text1"/>
          <w:sz w:val="22"/>
          <w:szCs w:val="22"/>
        </w:rPr>
        <w:t xml:space="preserve">to suspend the member of staff pending full investigation of the allegation. </w:t>
      </w:r>
    </w:p>
    <w:p w14:paraId="0D851754" w14:textId="77777777" w:rsidR="006F6222" w:rsidRPr="00434A58" w:rsidRDefault="00E32769" w:rsidP="00275C31">
      <w:pPr>
        <w:pStyle w:val="NoSpacing"/>
        <w:spacing w:before="240" w:after="60"/>
        <w:rPr>
          <w:rFonts w:ascii="Arial" w:hAnsi="Arial"/>
          <w:b/>
          <w:color w:val="000000" w:themeColor="text1"/>
        </w:rPr>
      </w:pPr>
      <w:r w:rsidRPr="00434A58">
        <w:rPr>
          <w:rFonts w:ascii="Arial" w:hAnsi="Arial"/>
          <w:b/>
          <w:color w:val="000000" w:themeColor="text1"/>
        </w:rPr>
        <w:t>Promoting awareness among</w:t>
      </w:r>
      <w:r w:rsidR="00AD206B" w:rsidRPr="00434A58">
        <w:rPr>
          <w:rFonts w:ascii="Arial" w:hAnsi="Arial"/>
          <w:b/>
          <w:color w:val="000000" w:themeColor="text1"/>
        </w:rPr>
        <w:t xml:space="preserve"> staff</w:t>
      </w:r>
    </w:p>
    <w:p w14:paraId="45DCAE5B" w14:textId="77777777" w:rsidR="006F6222" w:rsidRPr="00434A58" w:rsidRDefault="00757B55" w:rsidP="000C72B1">
      <w:pPr>
        <w:spacing w:after="40"/>
        <w:rPr>
          <w:rFonts w:ascii="Trebuchet MS" w:hAnsi="Trebuchet MS"/>
          <w:color w:val="000000" w:themeColor="text1"/>
          <w:sz w:val="22"/>
          <w:szCs w:val="22"/>
        </w:rPr>
      </w:pPr>
      <w:r w:rsidRPr="00434A58">
        <w:rPr>
          <w:rFonts w:ascii="Trebuchet MS" w:hAnsi="Trebuchet MS"/>
          <w:color w:val="000000" w:themeColor="text1"/>
          <w:sz w:val="22"/>
          <w:szCs w:val="22"/>
        </w:rPr>
        <w:t xml:space="preserve">The Club </w:t>
      </w:r>
      <w:r w:rsidR="008E3469" w:rsidRPr="00434A58">
        <w:rPr>
          <w:rFonts w:ascii="Trebuchet MS" w:hAnsi="Trebuchet MS"/>
          <w:color w:val="000000" w:themeColor="text1"/>
          <w:sz w:val="22"/>
          <w:szCs w:val="22"/>
        </w:rPr>
        <w:t>promote</w:t>
      </w:r>
      <w:r w:rsidRPr="00434A58">
        <w:rPr>
          <w:rFonts w:ascii="Trebuchet MS" w:hAnsi="Trebuchet MS"/>
          <w:color w:val="000000" w:themeColor="text1"/>
          <w:sz w:val="22"/>
          <w:szCs w:val="22"/>
        </w:rPr>
        <w:t>s</w:t>
      </w:r>
      <w:r w:rsidR="008E3469" w:rsidRPr="00434A58">
        <w:rPr>
          <w:rFonts w:ascii="Trebuchet MS" w:hAnsi="Trebuchet MS"/>
          <w:color w:val="000000" w:themeColor="text1"/>
          <w:sz w:val="22"/>
          <w:szCs w:val="22"/>
        </w:rPr>
        <w:t xml:space="preserve"> awareness </w:t>
      </w:r>
      <w:r w:rsidR="000C72B1" w:rsidRPr="00434A58">
        <w:rPr>
          <w:rFonts w:ascii="Trebuchet MS" w:hAnsi="Trebuchet MS"/>
          <w:color w:val="000000" w:themeColor="text1"/>
          <w:sz w:val="22"/>
          <w:szCs w:val="22"/>
        </w:rPr>
        <w:t>of child abuse issues through</w:t>
      </w:r>
      <w:r w:rsidR="008E3469" w:rsidRPr="00434A58">
        <w:rPr>
          <w:rFonts w:ascii="Trebuchet MS" w:hAnsi="Trebuchet MS"/>
          <w:color w:val="000000" w:themeColor="text1"/>
          <w:sz w:val="22"/>
          <w:szCs w:val="22"/>
        </w:rPr>
        <w:t xml:space="preserve"> its staff training. The Club</w:t>
      </w:r>
      <w:r w:rsidR="000C72B1" w:rsidRPr="00434A58">
        <w:rPr>
          <w:rFonts w:ascii="Trebuchet MS" w:hAnsi="Trebuchet MS"/>
          <w:color w:val="000000" w:themeColor="text1"/>
          <w:sz w:val="22"/>
          <w:szCs w:val="22"/>
        </w:rPr>
        <w:t xml:space="preserve"> </w:t>
      </w:r>
      <w:r w:rsidR="006F6222" w:rsidRPr="00434A58">
        <w:rPr>
          <w:rFonts w:ascii="Trebuchet MS" w:hAnsi="Trebuchet MS"/>
          <w:color w:val="000000" w:themeColor="text1"/>
          <w:sz w:val="22"/>
          <w:szCs w:val="22"/>
        </w:rPr>
        <w:t>ensure</w:t>
      </w:r>
      <w:r w:rsidRPr="00434A58">
        <w:rPr>
          <w:rFonts w:ascii="Trebuchet MS" w:hAnsi="Trebuchet MS"/>
          <w:color w:val="000000" w:themeColor="text1"/>
          <w:sz w:val="22"/>
          <w:szCs w:val="22"/>
        </w:rPr>
        <w:t>s</w:t>
      </w:r>
      <w:r w:rsidR="006F6222" w:rsidRPr="00434A58">
        <w:rPr>
          <w:rFonts w:ascii="Trebuchet MS" w:hAnsi="Trebuchet MS"/>
          <w:color w:val="000000" w:themeColor="text1"/>
          <w:sz w:val="22"/>
          <w:szCs w:val="22"/>
        </w:rPr>
        <w:t xml:space="preserve"> that:</w:t>
      </w:r>
    </w:p>
    <w:p w14:paraId="3E19C5C8" w14:textId="77777777" w:rsidR="007422B5" w:rsidRPr="00434A58" w:rsidRDefault="007422B5" w:rsidP="00713DD1">
      <w:pPr>
        <w:numPr>
          <w:ilvl w:val="0"/>
          <w:numId w:val="6"/>
        </w:numPr>
        <w:spacing w:before="20"/>
        <w:ind w:left="357" w:hanging="357"/>
        <w:rPr>
          <w:rFonts w:ascii="Trebuchet MS" w:hAnsi="Trebuchet MS"/>
          <w:color w:val="000000" w:themeColor="text1"/>
          <w:sz w:val="22"/>
          <w:szCs w:val="22"/>
        </w:rPr>
      </w:pPr>
      <w:r w:rsidRPr="00434A58">
        <w:rPr>
          <w:rFonts w:ascii="Trebuchet MS" w:hAnsi="Trebuchet MS"/>
          <w:color w:val="000000" w:themeColor="text1"/>
          <w:sz w:val="22"/>
          <w:szCs w:val="22"/>
        </w:rPr>
        <w:t xml:space="preserve">Its designated </w:t>
      </w:r>
      <w:r w:rsidR="00643157" w:rsidRPr="00434A58">
        <w:rPr>
          <w:rFonts w:ascii="Trebuchet MS" w:hAnsi="Trebuchet MS"/>
          <w:color w:val="000000" w:themeColor="text1"/>
          <w:sz w:val="22"/>
          <w:szCs w:val="22"/>
        </w:rPr>
        <w:t>CPO</w:t>
      </w:r>
      <w:r w:rsidRPr="00434A58">
        <w:rPr>
          <w:rFonts w:ascii="Trebuchet MS" w:hAnsi="Trebuchet MS"/>
          <w:color w:val="000000" w:themeColor="text1"/>
          <w:sz w:val="22"/>
          <w:szCs w:val="22"/>
        </w:rPr>
        <w:t xml:space="preserve"> has relevant experience</w:t>
      </w:r>
      <w:r w:rsidR="008E3469" w:rsidRPr="00434A58">
        <w:rPr>
          <w:rFonts w:ascii="Trebuchet MS" w:hAnsi="Trebuchet MS"/>
          <w:color w:val="000000" w:themeColor="text1"/>
          <w:sz w:val="22"/>
          <w:szCs w:val="22"/>
        </w:rPr>
        <w:t xml:space="preserve"> and receives appropriate training</w:t>
      </w:r>
    </w:p>
    <w:p w14:paraId="7DC552A2" w14:textId="77777777" w:rsidR="007422B5" w:rsidRPr="00434A58" w:rsidRDefault="007422B5" w:rsidP="00713DD1">
      <w:pPr>
        <w:numPr>
          <w:ilvl w:val="0"/>
          <w:numId w:val="6"/>
        </w:numPr>
        <w:spacing w:before="20"/>
        <w:ind w:left="357" w:hanging="357"/>
        <w:rPr>
          <w:rFonts w:ascii="Trebuchet MS" w:hAnsi="Trebuchet MS"/>
          <w:color w:val="000000" w:themeColor="text1"/>
          <w:sz w:val="22"/>
          <w:szCs w:val="22"/>
        </w:rPr>
      </w:pPr>
      <w:r w:rsidRPr="00434A58">
        <w:rPr>
          <w:rFonts w:ascii="Trebuchet MS" w:hAnsi="Trebuchet MS"/>
          <w:color w:val="000000" w:themeColor="text1"/>
          <w:sz w:val="22"/>
          <w:szCs w:val="22"/>
        </w:rPr>
        <w:t>Safe</w:t>
      </w:r>
      <w:r w:rsidR="006F6222" w:rsidRPr="00434A58">
        <w:rPr>
          <w:rFonts w:ascii="Trebuchet MS" w:hAnsi="Trebuchet MS"/>
          <w:color w:val="000000" w:themeColor="text1"/>
          <w:sz w:val="22"/>
          <w:szCs w:val="22"/>
        </w:rPr>
        <w:t xml:space="preserve"> recruitment practices </w:t>
      </w:r>
      <w:r w:rsidRPr="00434A58">
        <w:rPr>
          <w:rFonts w:ascii="Trebuchet MS" w:hAnsi="Trebuchet MS"/>
          <w:color w:val="000000" w:themeColor="text1"/>
          <w:sz w:val="22"/>
          <w:szCs w:val="22"/>
        </w:rPr>
        <w:t xml:space="preserve">are followed for all </w:t>
      </w:r>
      <w:r w:rsidR="00905E77" w:rsidRPr="00434A58">
        <w:rPr>
          <w:rFonts w:ascii="Trebuchet MS" w:hAnsi="Trebuchet MS"/>
          <w:color w:val="000000" w:themeColor="text1"/>
          <w:sz w:val="22"/>
          <w:szCs w:val="22"/>
        </w:rPr>
        <w:t xml:space="preserve">new </w:t>
      </w:r>
      <w:r w:rsidRPr="00434A58">
        <w:rPr>
          <w:rFonts w:ascii="Trebuchet MS" w:hAnsi="Trebuchet MS"/>
          <w:color w:val="000000" w:themeColor="text1"/>
          <w:sz w:val="22"/>
          <w:szCs w:val="22"/>
        </w:rPr>
        <w:t>staff</w:t>
      </w:r>
    </w:p>
    <w:p w14:paraId="16000DE9" w14:textId="77777777" w:rsidR="007422B5" w:rsidRPr="00434A58" w:rsidRDefault="006F6222" w:rsidP="00713DD1">
      <w:pPr>
        <w:numPr>
          <w:ilvl w:val="0"/>
          <w:numId w:val="6"/>
        </w:numPr>
        <w:spacing w:before="20"/>
        <w:ind w:left="357" w:hanging="357"/>
        <w:rPr>
          <w:rFonts w:ascii="Trebuchet MS" w:hAnsi="Trebuchet MS"/>
          <w:color w:val="000000" w:themeColor="text1"/>
          <w:sz w:val="22"/>
          <w:szCs w:val="22"/>
        </w:rPr>
      </w:pPr>
      <w:r w:rsidRPr="00434A58">
        <w:rPr>
          <w:rFonts w:ascii="Trebuchet MS" w:hAnsi="Trebuchet MS"/>
          <w:color w:val="000000" w:themeColor="text1"/>
          <w:sz w:val="22"/>
          <w:szCs w:val="22"/>
        </w:rPr>
        <w:t xml:space="preserve">All staff </w:t>
      </w:r>
      <w:r w:rsidR="007422B5" w:rsidRPr="00434A58">
        <w:rPr>
          <w:rFonts w:ascii="Trebuchet MS" w:hAnsi="Trebuchet MS"/>
          <w:color w:val="000000" w:themeColor="text1"/>
          <w:sz w:val="22"/>
          <w:szCs w:val="22"/>
        </w:rPr>
        <w:t xml:space="preserve">have </w:t>
      </w:r>
      <w:r w:rsidR="00905E77" w:rsidRPr="00434A58">
        <w:rPr>
          <w:rFonts w:ascii="Trebuchet MS" w:hAnsi="Trebuchet MS"/>
          <w:color w:val="000000" w:themeColor="text1"/>
          <w:sz w:val="22"/>
          <w:szCs w:val="22"/>
        </w:rPr>
        <w:t>a copy of this</w:t>
      </w:r>
      <w:r w:rsidRPr="00434A58">
        <w:rPr>
          <w:rFonts w:ascii="Trebuchet MS" w:hAnsi="Trebuchet MS"/>
          <w:color w:val="000000" w:themeColor="text1"/>
          <w:sz w:val="22"/>
          <w:szCs w:val="22"/>
        </w:rPr>
        <w:t xml:space="preserve"> </w:t>
      </w:r>
      <w:r w:rsidR="007422B5" w:rsidRPr="00434A58">
        <w:rPr>
          <w:rFonts w:ascii="Trebuchet MS" w:hAnsi="Trebuchet MS"/>
          <w:color w:val="000000" w:themeColor="text1"/>
          <w:sz w:val="22"/>
          <w:szCs w:val="22"/>
        </w:rPr>
        <w:t>Safeguarding Children</w:t>
      </w:r>
      <w:r w:rsidR="008E3469" w:rsidRPr="00434A58">
        <w:rPr>
          <w:rFonts w:ascii="Trebuchet MS" w:hAnsi="Trebuchet MS"/>
          <w:color w:val="000000" w:themeColor="text1"/>
          <w:sz w:val="22"/>
          <w:szCs w:val="22"/>
        </w:rPr>
        <w:t xml:space="preserve"> policy,</w:t>
      </w:r>
      <w:r w:rsidR="007422B5" w:rsidRPr="00434A58">
        <w:rPr>
          <w:rFonts w:ascii="Trebuchet MS" w:hAnsi="Trebuchet MS"/>
          <w:color w:val="000000" w:themeColor="text1"/>
          <w:sz w:val="22"/>
          <w:szCs w:val="22"/>
        </w:rPr>
        <w:t xml:space="preserve"> understand</w:t>
      </w:r>
      <w:r w:rsidRPr="00434A58">
        <w:rPr>
          <w:rFonts w:ascii="Trebuchet MS" w:hAnsi="Trebuchet MS"/>
          <w:color w:val="000000" w:themeColor="text1"/>
          <w:sz w:val="22"/>
          <w:szCs w:val="22"/>
        </w:rPr>
        <w:t xml:space="preserve"> its </w:t>
      </w:r>
      <w:r w:rsidR="007422B5" w:rsidRPr="00434A58">
        <w:rPr>
          <w:rFonts w:ascii="Trebuchet MS" w:hAnsi="Trebuchet MS"/>
          <w:color w:val="000000" w:themeColor="text1"/>
          <w:sz w:val="22"/>
          <w:szCs w:val="22"/>
        </w:rPr>
        <w:t>contents</w:t>
      </w:r>
      <w:r w:rsidR="008E3469" w:rsidRPr="00434A58">
        <w:rPr>
          <w:rFonts w:ascii="Trebuchet MS" w:hAnsi="Trebuchet MS"/>
          <w:color w:val="000000" w:themeColor="text1"/>
          <w:sz w:val="22"/>
          <w:szCs w:val="22"/>
        </w:rPr>
        <w:t xml:space="preserve"> and are vigilant to signs of abuse or neglect</w:t>
      </w:r>
    </w:p>
    <w:p w14:paraId="1B225D44" w14:textId="77777777" w:rsidR="007422B5" w:rsidRPr="00434A58" w:rsidRDefault="006F6222" w:rsidP="00713DD1">
      <w:pPr>
        <w:numPr>
          <w:ilvl w:val="0"/>
          <w:numId w:val="6"/>
        </w:numPr>
        <w:spacing w:before="20"/>
        <w:ind w:left="357" w:hanging="357"/>
        <w:rPr>
          <w:rFonts w:ascii="Trebuchet MS" w:hAnsi="Trebuchet MS"/>
          <w:color w:val="000000" w:themeColor="text1"/>
          <w:sz w:val="22"/>
          <w:szCs w:val="22"/>
        </w:rPr>
      </w:pPr>
      <w:r w:rsidRPr="00434A58">
        <w:rPr>
          <w:rFonts w:ascii="Trebuchet MS" w:hAnsi="Trebuchet MS"/>
          <w:color w:val="000000" w:themeColor="text1"/>
          <w:sz w:val="22"/>
          <w:szCs w:val="22"/>
        </w:rPr>
        <w:t xml:space="preserve">All staff are aware of their statutory requirements </w:t>
      </w:r>
      <w:r w:rsidR="006F6A44" w:rsidRPr="00434A58">
        <w:rPr>
          <w:rFonts w:ascii="Trebuchet MS" w:hAnsi="Trebuchet MS"/>
          <w:color w:val="000000" w:themeColor="text1"/>
          <w:sz w:val="22"/>
          <w:szCs w:val="22"/>
        </w:rPr>
        <w:t xml:space="preserve">with regard to </w:t>
      </w:r>
      <w:r w:rsidRPr="00434A58">
        <w:rPr>
          <w:rFonts w:ascii="Trebuchet MS" w:hAnsi="Trebuchet MS"/>
          <w:color w:val="000000" w:themeColor="text1"/>
          <w:sz w:val="22"/>
          <w:szCs w:val="22"/>
        </w:rPr>
        <w:t>the disclosu</w:t>
      </w:r>
      <w:r w:rsidR="006F6A44" w:rsidRPr="00434A58">
        <w:rPr>
          <w:rFonts w:ascii="Trebuchet MS" w:hAnsi="Trebuchet MS"/>
          <w:color w:val="000000" w:themeColor="text1"/>
          <w:sz w:val="22"/>
          <w:szCs w:val="22"/>
        </w:rPr>
        <w:t>re or discovery of child abuse</w:t>
      </w:r>
    </w:p>
    <w:p w14:paraId="1060C755" w14:textId="77777777" w:rsidR="007C10CC" w:rsidRPr="00434A58" w:rsidRDefault="007C10CC" w:rsidP="007C10CC">
      <w:pPr>
        <w:pStyle w:val="NoSpacing"/>
        <w:numPr>
          <w:ilvl w:val="0"/>
          <w:numId w:val="6"/>
        </w:numPr>
        <w:rPr>
          <w:rFonts w:ascii="Trebuchet MS" w:hAnsi="Trebuchet MS"/>
          <w:color w:val="000000" w:themeColor="text1"/>
          <w:sz w:val="22"/>
          <w:szCs w:val="22"/>
        </w:rPr>
      </w:pPr>
      <w:r w:rsidRPr="00434A58">
        <w:rPr>
          <w:rFonts w:ascii="Trebuchet MS" w:hAnsi="Trebuchet MS"/>
          <w:color w:val="000000" w:themeColor="text1"/>
        </w:rPr>
        <w:t xml:space="preserve">Staff are familiar with the Safeguarding File </w:t>
      </w:r>
      <w:r w:rsidR="002F0929" w:rsidRPr="00434A58">
        <w:rPr>
          <w:rFonts w:ascii="Trebuchet MS" w:hAnsi="Trebuchet MS"/>
          <w:color w:val="000000" w:themeColor="text1"/>
        </w:rPr>
        <w:t>and know where this is kept.</w:t>
      </w:r>
    </w:p>
    <w:p w14:paraId="6BCBC23F" w14:textId="77777777" w:rsidR="006F6222" w:rsidRPr="00434A58" w:rsidRDefault="007422B5" w:rsidP="00713DD1">
      <w:pPr>
        <w:numPr>
          <w:ilvl w:val="0"/>
          <w:numId w:val="6"/>
        </w:numPr>
        <w:spacing w:before="20"/>
        <w:ind w:left="357" w:hanging="357"/>
        <w:rPr>
          <w:rFonts w:ascii="Trebuchet MS" w:hAnsi="Trebuchet MS"/>
          <w:color w:val="000000" w:themeColor="text1"/>
          <w:sz w:val="22"/>
          <w:szCs w:val="22"/>
        </w:rPr>
      </w:pPr>
      <w:r w:rsidRPr="00434A58">
        <w:rPr>
          <w:rFonts w:ascii="Trebuchet MS" w:hAnsi="Trebuchet MS"/>
          <w:color w:val="000000" w:themeColor="text1"/>
          <w:sz w:val="22"/>
          <w:szCs w:val="22"/>
        </w:rPr>
        <w:t>Staff are familiar with the</w:t>
      </w:r>
      <w:r w:rsidR="006F6222" w:rsidRPr="00434A58">
        <w:rPr>
          <w:rFonts w:ascii="Trebuchet MS" w:hAnsi="Trebuchet MS"/>
          <w:color w:val="000000" w:themeColor="text1"/>
          <w:sz w:val="22"/>
          <w:szCs w:val="22"/>
        </w:rPr>
        <w:t xml:space="preserve"> ‘What To Do If You’re Worried A Child Is Being Abused</w:t>
      </w:r>
      <w:r w:rsidRPr="00434A58">
        <w:rPr>
          <w:rFonts w:ascii="Trebuchet MS" w:hAnsi="Trebuchet MS"/>
          <w:color w:val="000000" w:themeColor="text1"/>
          <w:sz w:val="22"/>
          <w:szCs w:val="22"/>
        </w:rPr>
        <w:t>’ flowchart</w:t>
      </w:r>
    </w:p>
    <w:p w14:paraId="02E7D7D6" w14:textId="08D5ADC5" w:rsidR="006F6222" w:rsidRDefault="007C10CC" w:rsidP="00DE63E8">
      <w:pPr>
        <w:pStyle w:val="NoSpacing"/>
        <w:numPr>
          <w:ilvl w:val="0"/>
          <w:numId w:val="6"/>
        </w:numPr>
        <w:rPr>
          <w:rFonts w:ascii="Trebuchet MS" w:hAnsi="Trebuchet MS"/>
          <w:color w:val="000000" w:themeColor="text1"/>
          <w:sz w:val="22"/>
          <w:szCs w:val="22"/>
        </w:rPr>
      </w:pPr>
      <w:r w:rsidRPr="00434A58">
        <w:rPr>
          <w:rFonts w:ascii="Trebuchet MS" w:hAnsi="Trebuchet MS"/>
          <w:color w:val="000000" w:themeColor="text1"/>
          <w:sz w:val="22"/>
          <w:szCs w:val="22"/>
        </w:rPr>
        <w:t>Its procedures are in line with the guidance in ‘Working Together to Safeguard Children’</w:t>
      </w:r>
      <w:r w:rsidR="006F6222" w:rsidRPr="00434A58">
        <w:rPr>
          <w:rFonts w:ascii="Trebuchet MS" w:hAnsi="Trebuchet MS"/>
          <w:color w:val="000000" w:themeColor="text1"/>
          <w:sz w:val="22"/>
          <w:szCs w:val="22"/>
        </w:rPr>
        <w:t>.</w:t>
      </w:r>
    </w:p>
    <w:p w14:paraId="134FE46B" w14:textId="77777777" w:rsidR="000E078A" w:rsidRDefault="000E078A" w:rsidP="00DE63E8">
      <w:pPr>
        <w:pStyle w:val="NoSpacing"/>
        <w:numPr>
          <w:ilvl w:val="0"/>
          <w:numId w:val="6"/>
        </w:numPr>
        <w:rPr>
          <w:rFonts w:ascii="Trebuchet MS" w:hAnsi="Trebuchet MS"/>
          <w:color w:val="000000" w:themeColor="text1"/>
          <w:sz w:val="22"/>
          <w:szCs w:val="22"/>
        </w:rPr>
      </w:pPr>
      <w:r>
        <w:rPr>
          <w:rFonts w:ascii="Trebuchet MS" w:hAnsi="Trebuchet MS"/>
          <w:color w:val="000000" w:themeColor="text1"/>
          <w:sz w:val="22"/>
          <w:szCs w:val="22"/>
        </w:rPr>
        <w:t>Staff have been given access to Channel General Awareness training.</w:t>
      </w:r>
    </w:p>
    <w:p w14:paraId="7AFA8EC6" w14:textId="77777777" w:rsidR="000E078A" w:rsidRPr="00434A58" w:rsidRDefault="000E078A" w:rsidP="00DE63E8">
      <w:pPr>
        <w:pStyle w:val="NoSpacing"/>
        <w:numPr>
          <w:ilvl w:val="0"/>
          <w:numId w:val="6"/>
        </w:numPr>
        <w:rPr>
          <w:rFonts w:ascii="Trebuchet MS" w:hAnsi="Trebuchet MS"/>
          <w:color w:val="000000" w:themeColor="text1"/>
          <w:sz w:val="22"/>
          <w:szCs w:val="22"/>
        </w:rPr>
      </w:pPr>
      <w:r>
        <w:rPr>
          <w:rFonts w:ascii="Trebuchet MS" w:hAnsi="Trebuchet MS"/>
          <w:color w:val="000000" w:themeColor="text1"/>
          <w:sz w:val="22"/>
          <w:szCs w:val="22"/>
        </w:rPr>
        <w:t>Staff are familiar with The Prevent Duty</w:t>
      </w:r>
    </w:p>
    <w:p w14:paraId="794431B8" w14:textId="77777777" w:rsidR="00EB5F94" w:rsidRPr="00434A58" w:rsidRDefault="00EB5F94" w:rsidP="00275C31">
      <w:pPr>
        <w:pStyle w:val="NoSpacing"/>
        <w:spacing w:before="240" w:after="60"/>
        <w:rPr>
          <w:rFonts w:ascii="Arial" w:hAnsi="Arial" w:cs="Arial"/>
          <w:b/>
          <w:color w:val="000000" w:themeColor="text1"/>
        </w:rPr>
      </w:pPr>
      <w:r w:rsidRPr="00434A58">
        <w:rPr>
          <w:rFonts w:ascii="Arial" w:hAnsi="Arial" w:cs="Arial"/>
          <w:b/>
          <w:color w:val="000000" w:themeColor="text1"/>
        </w:rPr>
        <w:t>Use of mobile phones and cameras</w:t>
      </w:r>
    </w:p>
    <w:p w14:paraId="48346058" w14:textId="77777777" w:rsidR="00EB5F94" w:rsidRDefault="00EB5F94" w:rsidP="00DE63E8">
      <w:pPr>
        <w:pStyle w:val="NoSpacing"/>
        <w:rPr>
          <w:rFonts w:ascii="Trebuchet MS" w:hAnsi="Trebuchet MS"/>
          <w:color w:val="000000" w:themeColor="text1"/>
          <w:sz w:val="22"/>
          <w:szCs w:val="22"/>
        </w:rPr>
      </w:pPr>
      <w:r w:rsidRPr="00434A58">
        <w:rPr>
          <w:rFonts w:ascii="Trebuchet MS" w:hAnsi="Trebuchet MS"/>
          <w:color w:val="000000" w:themeColor="text1"/>
          <w:sz w:val="22"/>
          <w:szCs w:val="22"/>
        </w:rPr>
        <w:t xml:space="preserve">Photographs will only be taken of children with their parents’ permission. Only the club camera </w:t>
      </w:r>
      <w:r w:rsidR="00EA3EF6" w:rsidRPr="00434A58">
        <w:rPr>
          <w:rFonts w:ascii="Trebuchet MS" w:hAnsi="Trebuchet MS"/>
          <w:color w:val="000000" w:themeColor="text1"/>
          <w:sz w:val="22"/>
          <w:szCs w:val="22"/>
        </w:rPr>
        <w:t>will</w:t>
      </w:r>
      <w:r w:rsidRPr="00434A58">
        <w:rPr>
          <w:rFonts w:ascii="Trebuchet MS" w:hAnsi="Trebuchet MS"/>
          <w:color w:val="000000" w:themeColor="text1"/>
          <w:sz w:val="22"/>
          <w:szCs w:val="22"/>
        </w:rPr>
        <w:t xml:space="preserve"> be used to take photographs of children </w:t>
      </w:r>
      <w:r w:rsidR="00EA3EF6" w:rsidRPr="00434A58">
        <w:rPr>
          <w:rFonts w:ascii="Trebuchet MS" w:hAnsi="Trebuchet MS"/>
          <w:color w:val="000000" w:themeColor="text1"/>
          <w:sz w:val="22"/>
          <w:szCs w:val="22"/>
        </w:rPr>
        <w:t>at the Club</w:t>
      </w:r>
      <w:r w:rsidRPr="00434A58">
        <w:rPr>
          <w:rFonts w:ascii="Trebuchet MS" w:hAnsi="Trebuchet MS"/>
          <w:color w:val="000000" w:themeColor="text1"/>
          <w:sz w:val="22"/>
          <w:szCs w:val="22"/>
        </w:rPr>
        <w:t xml:space="preserve">, except with the express permission of the manager. Neither staff nor children may use their mobile phones </w:t>
      </w:r>
      <w:r w:rsidR="00EA3EF6" w:rsidRPr="00434A58">
        <w:rPr>
          <w:rFonts w:ascii="Trebuchet MS" w:hAnsi="Trebuchet MS"/>
          <w:color w:val="000000" w:themeColor="text1"/>
          <w:sz w:val="22"/>
          <w:szCs w:val="22"/>
        </w:rPr>
        <w:t>to take photographs at the Club.</w:t>
      </w:r>
    </w:p>
    <w:p w14:paraId="1C60FD97" w14:textId="77777777" w:rsidR="00F86512" w:rsidRDefault="00F86512" w:rsidP="00DE63E8">
      <w:pPr>
        <w:pStyle w:val="NoSpacing"/>
        <w:rPr>
          <w:rFonts w:ascii="Trebuchet MS" w:hAnsi="Trebuchet MS"/>
          <w:color w:val="000000" w:themeColor="text1"/>
          <w:sz w:val="22"/>
          <w:szCs w:val="22"/>
        </w:rPr>
      </w:pPr>
    </w:p>
    <w:p w14:paraId="4FED59BA" w14:textId="77777777" w:rsidR="00F86512" w:rsidRDefault="00F86512" w:rsidP="00F86512">
      <w:pPr>
        <w:pStyle w:val="NormalWeb"/>
        <w:spacing w:before="0" w:beforeAutospacing="0"/>
        <w:rPr>
          <w:rStyle w:val="Emphasis"/>
          <w:rFonts w:ascii="Arial" w:hAnsi="Arial" w:cs="Arial"/>
          <w:b/>
          <w:i w:val="0"/>
        </w:rPr>
      </w:pPr>
      <w:r w:rsidRPr="00F86512">
        <w:rPr>
          <w:rStyle w:val="Emphasis"/>
          <w:rFonts w:ascii="Arial" w:hAnsi="Arial" w:cs="Arial"/>
          <w:b/>
          <w:i w:val="0"/>
        </w:rPr>
        <w:t>Prevent Strategy</w:t>
      </w:r>
    </w:p>
    <w:p w14:paraId="5F982689" w14:textId="3E942FB9" w:rsidR="000E078A" w:rsidRDefault="00F86512" w:rsidP="000E078A">
      <w:pPr>
        <w:pStyle w:val="NormalWeb"/>
        <w:shd w:val="clear" w:color="auto" w:fill="FFFFFF"/>
        <w:spacing w:before="0" w:beforeAutospacing="0" w:after="0" w:afterAutospacing="0"/>
        <w:rPr>
          <w:rFonts w:ascii="Trebuchet MS" w:hAnsi="Trebuchet MS"/>
          <w:color w:val="000000"/>
          <w:sz w:val="22"/>
          <w:szCs w:val="22"/>
        </w:rPr>
      </w:pPr>
      <w:r w:rsidRPr="00F86512">
        <w:rPr>
          <w:rFonts w:ascii="Trebuchet MS" w:hAnsi="Trebuchet MS"/>
          <w:color w:val="000000"/>
          <w:sz w:val="22"/>
          <w:szCs w:val="22"/>
        </w:rPr>
        <w:t>Prevent’ is part of a Government strategy which aims to stop people becoming terrorists or supporting terrorism.  From 1 July 2015</w:t>
      </w:r>
      <w:r w:rsidR="000E078A">
        <w:rPr>
          <w:rFonts w:ascii="Trebuchet MS" w:hAnsi="Trebuchet MS"/>
          <w:color w:val="000000"/>
          <w:sz w:val="22"/>
          <w:szCs w:val="22"/>
        </w:rPr>
        <w:t>, early years practitioners</w:t>
      </w:r>
      <w:r w:rsidRPr="00F86512">
        <w:rPr>
          <w:rFonts w:ascii="Trebuchet MS" w:hAnsi="Trebuchet MS"/>
          <w:color w:val="000000"/>
          <w:sz w:val="22"/>
          <w:szCs w:val="22"/>
        </w:rPr>
        <w:t xml:space="preserve"> have a statutory duty under the ‘Counter Terrorism and Security Act 2015’ to have ‘due regard to the need to prevent people from being drawn into terrorism’.  Preventing terrorism also means challenging extremist views and intervening to stop people moving from extremis</w:t>
      </w:r>
      <w:r w:rsidR="000E078A">
        <w:rPr>
          <w:rFonts w:ascii="Trebuchet MS" w:hAnsi="Trebuchet MS"/>
          <w:color w:val="000000"/>
          <w:sz w:val="22"/>
          <w:szCs w:val="22"/>
        </w:rPr>
        <w:t xml:space="preserve">t ideas into terrorism.  Acorns </w:t>
      </w:r>
      <w:r w:rsidRPr="00F86512">
        <w:rPr>
          <w:rFonts w:ascii="Trebuchet MS" w:hAnsi="Trebuchet MS"/>
          <w:color w:val="000000"/>
          <w:sz w:val="22"/>
          <w:szCs w:val="22"/>
        </w:rPr>
        <w:t xml:space="preserve">play an important part in allowing children and young people a safe space to explore their concerns and ideas, and to challenge prejudicial, discriminatory or extremist views.  </w:t>
      </w:r>
      <w:r w:rsidR="000E078A">
        <w:rPr>
          <w:rFonts w:ascii="Trebuchet MS" w:hAnsi="Trebuchet MS"/>
          <w:color w:val="000000"/>
          <w:sz w:val="22"/>
          <w:szCs w:val="22"/>
        </w:rPr>
        <w:t>We</w:t>
      </w:r>
      <w:r w:rsidRPr="00F86512">
        <w:rPr>
          <w:rFonts w:ascii="Trebuchet MS" w:hAnsi="Trebuchet MS"/>
          <w:color w:val="000000"/>
          <w:sz w:val="22"/>
          <w:szCs w:val="22"/>
        </w:rPr>
        <w:t xml:space="preserve"> must also ensure that they are promoting fundamental British values within their ethos and curriculum.</w:t>
      </w:r>
      <w:r w:rsidR="000E078A">
        <w:rPr>
          <w:rFonts w:ascii="Trebuchet MS" w:hAnsi="Trebuchet MS"/>
          <w:color w:val="000000"/>
          <w:sz w:val="22"/>
          <w:szCs w:val="22"/>
        </w:rPr>
        <w:t xml:space="preserve"> </w:t>
      </w:r>
    </w:p>
    <w:p w14:paraId="6B0B3A2C" w14:textId="77777777" w:rsidR="000E078A" w:rsidRDefault="000E078A" w:rsidP="000E078A">
      <w:pPr>
        <w:pStyle w:val="NormalWeb"/>
        <w:shd w:val="clear" w:color="auto" w:fill="FFFFFF"/>
        <w:spacing w:before="0" w:beforeAutospacing="0" w:after="0" w:afterAutospacing="0"/>
        <w:rPr>
          <w:rFonts w:ascii="Trebuchet MS" w:hAnsi="Trebuchet MS"/>
          <w:color w:val="000000"/>
          <w:sz w:val="22"/>
          <w:szCs w:val="22"/>
        </w:rPr>
      </w:pPr>
      <w:r>
        <w:rPr>
          <w:rFonts w:ascii="Trebuchet MS" w:hAnsi="Trebuchet MS"/>
          <w:color w:val="000000"/>
          <w:sz w:val="22"/>
          <w:szCs w:val="22"/>
        </w:rPr>
        <w:t xml:space="preserve">Any concerns about a child will be followed up according to our Safeguarding guidelines outlined in this policy. </w:t>
      </w:r>
      <w:r w:rsidRPr="000E078A">
        <w:rPr>
          <w:rFonts w:ascii="Trebuchet MS" w:hAnsi="Trebuchet MS"/>
          <w:color w:val="000000"/>
          <w:sz w:val="22"/>
          <w:szCs w:val="22"/>
        </w:rPr>
        <w:t>This may also lead to a referral to the multi-agency Channel meeting convened be the local authority.</w:t>
      </w:r>
    </w:p>
    <w:p w14:paraId="28C3931C" w14:textId="77777777" w:rsidR="000E078A" w:rsidRPr="000E078A" w:rsidRDefault="000E078A" w:rsidP="000E078A">
      <w:pPr>
        <w:pStyle w:val="NormalWeb"/>
        <w:shd w:val="clear" w:color="auto" w:fill="FFFFFF"/>
        <w:spacing w:before="0" w:beforeAutospacing="0" w:after="0" w:afterAutospacing="0"/>
        <w:rPr>
          <w:rFonts w:ascii="Trebuchet MS" w:hAnsi="Trebuchet MS"/>
          <w:color w:val="000000"/>
          <w:sz w:val="22"/>
          <w:szCs w:val="22"/>
        </w:rPr>
      </w:pPr>
      <w:r>
        <w:rPr>
          <w:rFonts w:ascii="Trebuchet MS" w:hAnsi="Trebuchet MS"/>
          <w:color w:val="000000"/>
          <w:sz w:val="22"/>
          <w:szCs w:val="22"/>
        </w:rPr>
        <w:t>All staff have been given access to Channel General Awareness training and a copy of The Prevent Duty is located in our Safeguarding folder.</w:t>
      </w:r>
    </w:p>
    <w:p w14:paraId="71EF6D04" w14:textId="77777777" w:rsidR="00F86512" w:rsidRPr="00F86512" w:rsidRDefault="00F86512" w:rsidP="00F86512">
      <w:pPr>
        <w:pStyle w:val="NormalWeb"/>
        <w:rPr>
          <w:rFonts w:ascii="Arial" w:hAnsi="Arial" w:cs="Arial"/>
        </w:rPr>
      </w:pPr>
      <w:r w:rsidRPr="00F86512">
        <w:rPr>
          <w:rStyle w:val="Strong"/>
          <w:rFonts w:ascii="Arial" w:hAnsi="Arial" w:cs="Arial"/>
          <w:sz w:val="22"/>
          <w:szCs w:val="22"/>
        </w:rPr>
        <w:lastRenderedPageBreak/>
        <w:t>Legal framework</w:t>
      </w:r>
    </w:p>
    <w:p w14:paraId="0936161D" w14:textId="77777777" w:rsidR="00F86512" w:rsidRPr="00F86512" w:rsidRDefault="00F86512" w:rsidP="00F86512">
      <w:pPr>
        <w:pStyle w:val="NormalWeb"/>
        <w:rPr>
          <w:rFonts w:ascii="Trebuchet MS" w:hAnsi="Trebuchet MS"/>
        </w:rPr>
      </w:pPr>
      <w:r w:rsidRPr="00F86512">
        <w:rPr>
          <w:rStyle w:val="Strong"/>
          <w:rFonts w:ascii="Trebuchet MS" w:hAnsi="Trebuchet MS" w:cs="Arial"/>
          <w:sz w:val="22"/>
          <w:szCs w:val="22"/>
        </w:rPr>
        <w:t>Further guidance</w:t>
      </w:r>
    </w:p>
    <w:p w14:paraId="7AFAFA1F" w14:textId="77777777" w:rsidR="00F86512" w:rsidRPr="00F86512" w:rsidRDefault="00F86512" w:rsidP="00F86512">
      <w:pPr>
        <w:pStyle w:val="NormalWeb"/>
        <w:spacing w:before="0" w:beforeAutospacing="0"/>
        <w:rPr>
          <w:rFonts w:ascii="Trebuchet MS" w:hAnsi="Trebuchet MS"/>
        </w:rPr>
      </w:pPr>
      <w:r w:rsidRPr="00F86512">
        <w:rPr>
          <w:rFonts w:ascii="Trebuchet MS" w:hAnsi="Trebuchet MS" w:cs="Arial"/>
          <w:sz w:val="22"/>
          <w:szCs w:val="22"/>
        </w:rPr>
        <w:t>Equality Act 2010: Public Sector Equality Duty - What Do I Need to Know? A Quick Start Guide for Public Sector Organisations (Government Equalities Office 2011)Fundamental British Values in the Early Years (Foundation Years 2015)</w:t>
      </w:r>
      <w:r w:rsidRPr="00F86512">
        <w:rPr>
          <w:rFonts w:ascii="Trebuchet MS" w:hAnsi="Trebuchet MS"/>
        </w:rPr>
        <w:t xml:space="preserve">                                                                                          </w:t>
      </w:r>
      <w:r w:rsidRPr="00F86512">
        <w:rPr>
          <w:rFonts w:ascii="Trebuchet MS" w:hAnsi="Trebuchet MS" w:cs="Arial"/>
          <w:sz w:val="22"/>
          <w:szCs w:val="22"/>
        </w:rPr>
        <w:t xml:space="preserve">Prevent Duty Guidance: for England and Wales (HMG 2015) </w:t>
      </w:r>
      <w:r w:rsidRPr="00F86512">
        <w:rPr>
          <w:rFonts w:ascii="Trebuchet MS" w:hAnsi="Trebuchet MS"/>
        </w:rPr>
        <w:t xml:space="preserve">                                                                                    </w:t>
      </w:r>
      <w:r w:rsidRPr="00F86512">
        <w:rPr>
          <w:rFonts w:ascii="Trebuchet MS" w:hAnsi="Trebuchet MS" w:cs="Arial"/>
          <w:sz w:val="22"/>
          <w:szCs w:val="22"/>
        </w:rPr>
        <w:t>The Prevent Duty: Departmental Advice for Schools and Childcare Providers (DfE 2015) </w:t>
      </w:r>
    </w:p>
    <w:p w14:paraId="095A822F" w14:textId="77777777" w:rsidR="00F86512" w:rsidRPr="00F86512" w:rsidRDefault="00F86512" w:rsidP="00DE63E8">
      <w:pPr>
        <w:pStyle w:val="NoSpacing"/>
        <w:rPr>
          <w:rFonts w:ascii="Trebuchet MS" w:hAnsi="Trebuchet MS"/>
          <w:color w:val="000000" w:themeColor="text1"/>
          <w:sz w:val="22"/>
          <w:szCs w:val="22"/>
        </w:rPr>
      </w:pPr>
    </w:p>
    <w:p w14:paraId="7040EF8E" w14:textId="77777777" w:rsidR="000C72B1" w:rsidRDefault="000C72B1">
      <w:pPr>
        <w:rPr>
          <w:rFonts w:ascii="Trebuchet MS" w:hAnsi="Trebuchet MS"/>
          <w:color w:val="000000" w:themeColor="text1"/>
          <w:sz w:val="16"/>
          <w:szCs w:val="16"/>
        </w:rPr>
      </w:pPr>
    </w:p>
    <w:p w14:paraId="06331A6B" w14:textId="77777777" w:rsidR="008F4D4B" w:rsidRDefault="008F4D4B">
      <w:pPr>
        <w:rPr>
          <w:rFonts w:ascii="Trebuchet MS" w:hAnsi="Trebuchet MS"/>
          <w:color w:val="000000" w:themeColor="text1"/>
          <w:sz w:val="16"/>
          <w:szCs w:val="16"/>
        </w:rPr>
      </w:pPr>
    </w:p>
    <w:p w14:paraId="718929D9" w14:textId="77777777" w:rsidR="008F4D4B" w:rsidRDefault="008F4D4B">
      <w:pPr>
        <w:rPr>
          <w:rFonts w:ascii="Trebuchet MS" w:hAnsi="Trebuchet MS"/>
          <w:color w:val="000000" w:themeColor="text1"/>
          <w:sz w:val="16"/>
          <w:szCs w:val="16"/>
        </w:rPr>
      </w:pPr>
    </w:p>
    <w:p w14:paraId="361765C4" w14:textId="77777777" w:rsidR="008F4D4B" w:rsidRDefault="008F4D4B">
      <w:pPr>
        <w:rPr>
          <w:rFonts w:ascii="Trebuchet MS" w:hAnsi="Trebuchet MS"/>
          <w:color w:val="000000" w:themeColor="text1"/>
          <w:sz w:val="16"/>
          <w:szCs w:val="16"/>
        </w:rPr>
      </w:pPr>
    </w:p>
    <w:p w14:paraId="3AA7D477" w14:textId="77777777" w:rsidR="008F4D4B" w:rsidRDefault="008F4D4B">
      <w:pPr>
        <w:rPr>
          <w:rFonts w:ascii="Trebuchet MS" w:hAnsi="Trebuchet MS"/>
          <w:color w:val="000000" w:themeColor="text1"/>
          <w:sz w:val="16"/>
          <w:szCs w:val="16"/>
        </w:rPr>
      </w:pPr>
    </w:p>
    <w:p w14:paraId="538E9EEA" w14:textId="77777777" w:rsidR="008F4D4B" w:rsidRDefault="008F4D4B">
      <w:pPr>
        <w:rPr>
          <w:rFonts w:ascii="Trebuchet MS" w:hAnsi="Trebuchet MS"/>
          <w:color w:val="000000" w:themeColor="text1"/>
          <w:sz w:val="16"/>
          <w:szCs w:val="16"/>
        </w:rPr>
      </w:pPr>
    </w:p>
    <w:p w14:paraId="21734E00" w14:textId="77777777" w:rsidR="008F4D4B" w:rsidRDefault="008F4D4B">
      <w:pPr>
        <w:rPr>
          <w:rFonts w:ascii="Trebuchet MS" w:hAnsi="Trebuchet MS"/>
          <w:color w:val="000000" w:themeColor="text1"/>
          <w:sz w:val="16"/>
          <w:szCs w:val="16"/>
        </w:rPr>
      </w:pPr>
    </w:p>
    <w:p w14:paraId="5F842B6B" w14:textId="77777777" w:rsidR="008F4D4B" w:rsidRDefault="008F4D4B">
      <w:pPr>
        <w:rPr>
          <w:rFonts w:ascii="Trebuchet MS" w:hAnsi="Trebuchet MS"/>
          <w:color w:val="000000" w:themeColor="text1"/>
          <w:sz w:val="16"/>
          <w:szCs w:val="16"/>
        </w:rPr>
      </w:pPr>
    </w:p>
    <w:p w14:paraId="6C828468" w14:textId="77777777" w:rsidR="008F4D4B" w:rsidRDefault="008F4D4B">
      <w:pPr>
        <w:rPr>
          <w:rFonts w:ascii="Trebuchet MS" w:hAnsi="Trebuchet MS"/>
          <w:color w:val="000000" w:themeColor="text1"/>
          <w:sz w:val="16"/>
          <w:szCs w:val="16"/>
        </w:rPr>
      </w:pPr>
    </w:p>
    <w:p w14:paraId="661E7022" w14:textId="77777777" w:rsidR="008F4D4B" w:rsidRPr="00434A58" w:rsidRDefault="008F4D4B">
      <w:pPr>
        <w:rPr>
          <w:rFonts w:ascii="Trebuchet MS" w:hAnsi="Trebuchet MS"/>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6"/>
        <w:gridCol w:w="4139"/>
      </w:tblGrid>
      <w:tr w:rsidR="006F6222" w:rsidRPr="00434A58" w14:paraId="25FB8B5A" w14:textId="77777777" w:rsidTr="00434A58">
        <w:trPr>
          <w:trHeight w:val="630"/>
        </w:trPr>
        <w:tc>
          <w:tcPr>
            <w:tcW w:w="2970" w:type="pct"/>
            <w:tcMar>
              <w:top w:w="57" w:type="dxa"/>
            </w:tcMar>
          </w:tcPr>
          <w:p w14:paraId="38C0A6FD" w14:textId="55F7A359" w:rsidR="00AD1931" w:rsidRPr="00434A58" w:rsidRDefault="006F6222">
            <w:pPr>
              <w:rPr>
                <w:rFonts w:ascii="Trebuchet MS" w:hAnsi="Trebuchet MS" w:cs="Arial"/>
                <w:color w:val="000000" w:themeColor="text1"/>
                <w:sz w:val="22"/>
                <w:szCs w:val="22"/>
              </w:rPr>
            </w:pPr>
            <w:r w:rsidRPr="00434A58">
              <w:rPr>
                <w:rFonts w:ascii="Trebuchet MS" w:hAnsi="Trebuchet MS" w:cs="Arial"/>
                <w:color w:val="000000" w:themeColor="text1"/>
                <w:sz w:val="22"/>
                <w:szCs w:val="22"/>
              </w:rPr>
              <w:t xml:space="preserve">This policy was adopted by: </w:t>
            </w:r>
            <w:r w:rsidR="001D5102">
              <w:rPr>
                <w:rFonts w:ascii="Trebuchet MS" w:hAnsi="Trebuchet MS"/>
                <w:color w:val="000000" w:themeColor="text1"/>
                <w:sz w:val="22"/>
                <w:szCs w:val="22"/>
              </w:rPr>
              <w:t xml:space="preserve"> Acorns</w:t>
            </w:r>
          </w:p>
        </w:tc>
        <w:tc>
          <w:tcPr>
            <w:tcW w:w="2030" w:type="pct"/>
            <w:tcMar>
              <w:top w:w="57" w:type="dxa"/>
            </w:tcMar>
          </w:tcPr>
          <w:p w14:paraId="51D2FB32" w14:textId="77777777" w:rsidR="006F6222" w:rsidRPr="00434A58" w:rsidRDefault="006F6222">
            <w:pPr>
              <w:rPr>
                <w:rFonts w:ascii="Trebuchet MS" w:hAnsi="Trebuchet MS" w:cs="Arial"/>
                <w:color w:val="000000" w:themeColor="text1"/>
                <w:sz w:val="22"/>
                <w:szCs w:val="22"/>
              </w:rPr>
            </w:pPr>
            <w:r w:rsidRPr="00434A58">
              <w:rPr>
                <w:rFonts w:ascii="Trebuchet MS" w:hAnsi="Trebuchet MS" w:cs="Arial"/>
                <w:color w:val="000000" w:themeColor="text1"/>
                <w:sz w:val="22"/>
                <w:szCs w:val="22"/>
              </w:rPr>
              <w:t>Date:</w:t>
            </w:r>
          </w:p>
        </w:tc>
      </w:tr>
      <w:tr w:rsidR="006F6222" w:rsidRPr="00434A58" w14:paraId="4F0FB8EA" w14:textId="77777777" w:rsidTr="007365FB">
        <w:trPr>
          <w:trHeight w:val="455"/>
        </w:trPr>
        <w:tc>
          <w:tcPr>
            <w:tcW w:w="2970" w:type="pct"/>
            <w:tcMar>
              <w:top w:w="57" w:type="dxa"/>
            </w:tcMar>
          </w:tcPr>
          <w:p w14:paraId="3E1DBB89" w14:textId="77777777" w:rsidR="006F6222" w:rsidRPr="00434A58" w:rsidRDefault="006F6222">
            <w:pPr>
              <w:rPr>
                <w:rFonts w:ascii="Trebuchet MS" w:hAnsi="Trebuchet MS" w:cs="Arial"/>
                <w:color w:val="000000" w:themeColor="text1"/>
                <w:sz w:val="22"/>
                <w:szCs w:val="22"/>
              </w:rPr>
            </w:pPr>
            <w:r w:rsidRPr="00434A58">
              <w:rPr>
                <w:rFonts w:ascii="Trebuchet MS" w:hAnsi="Trebuchet MS" w:cs="Arial"/>
                <w:color w:val="000000" w:themeColor="text1"/>
                <w:sz w:val="22"/>
                <w:szCs w:val="22"/>
              </w:rPr>
              <w:t>To be reviewed</w:t>
            </w:r>
            <w:r w:rsidR="00100962">
              <w:rPr>
                <w:rFonts w:ascii="Trebuchet MS" w:hAnsi="Trebuchet MS" w:cs="Arial"/>
                <w:color w:val="000000" w:themeColor="text1"/>
                <w:sz w:val="22"/>
                <w:szCs w:val="22"/>
              </w:rPr>
              <w:t>:</w:t>
            </w:r>
          </w:p>
          <w:p w14:paraId="15B04752" w14:textId="77777777" w:rsidR="00AD1931" w:rsidRPr="00434A58" w:rsidRDefault="00AD1931">
            <w:pPr>
              <w:rPr>
                <w:rFonts w:ascii="Trebuchet MS" w:hAnsi="Trebuchet MS" w:cs="Arial"/>
                <w:color w:val="000000" w:themeColor="text1"/>
                <w:sz w:val="22"/>
                <w:szCs w:val="22"/>
              </w:rPr>
            </w:pPr>
          </w:p>
        </w:tc>
        <w:tc>
          <w:tcPr>
            <w:tcW w:w="2030" w:type="pct"/>
            <w:tcMar>
              <w:top w:w="57" w:type="dxa"/>
            </w:tcMar>
          </w:tcPr>
          <w:p w14:paraId="26ACD262" w14:textId="77777777" w:rsidR="006F6222" w:rsidRPr="00434A58" w:rsidRDefault="006F6222" w:rsidP="00100962">
            <w:pPr>
              <w:rPr>
                <w:rFonts w:ascii="Trebuchet MS" w:hAnsi="Trebuchet MS" w:cs="Arial"/>
                <w:color w:val="000000" w:themeColor="text1"/>
                <w:sz w:val="22"/>
                <w:szCs w:val="22"/>
              </w:rPr>
            </w:pPr>
            <w:r w:rsidRPr="00434A58">
              <w:rPr>
                <w:rFonts w:ascii="Trebuchet MS" w:hAnsi="Trebuchet MS" w:cs="Arial"/>
                <w:color w:val="000000" w:themeColor="text1"/>
                <w:sz w:val="22"/>
                <w:szCs w:val="22"/>
              </w:rPr>
              <w:t>Signed</w:t>
            </w:r>
            <w:r w:rsidR="00100962">
              <w:rPr>
                <w:rFonts w:ascii="Trebuchet MS" w:hAnsi="Trebuchet MS" w:cs="Arial"/>
                <w:color w:val="000000" w:themeColor="text1"/>
                <w:sz w:val="22"/>
                <w:szCs w:val="22"/>
              </w:rPr>
              <w:t>:</w:t>
            </w:r>
          </w:p>
        </w:tc>
      </w:tr>
    </w:tbl>
    <w:p w14:paraId="2935D581" w14:textId="77777777" w:rsidR="00C4274F" w:rsidRPr="00D0525D" w:rsidRDefault="00C4274F" w:rsidP="00713DD1">
      <w:pPr>
        <w:rPr>
          <w:color w:val="000000" w:themeColor="text1"/>
          <w:sz w:val="12"/>
          <w:szCs w:val="12"/>
        </w:rPr>
      </w:pPr>
    </w:p>
    <w:sectPr w:rsidR="00C4274F" w:rsidRPr="00D0525D" w:rsidSect="00D0525D">
      <w:pgSz w:w="11907" w:h="16840" w:code="9"/>
      <w:pgMar w:top="709" w:right="851"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roman"/>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3790"/>
    <w:multiLevelType w:val="hybridMultilevel"/>
    <w:tmpl w:val="89DE9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E28A3"/>
    <w:multiLevelType w:val="hybridMultilevel"/>
    <w:tmpl w:val="58286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1494D"/>
    <w:multiLevelType w:val="multilevel"/>
    <w:tmpl w:val="790644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227A8"/>
    <w:multiLevelType w:val="hybridMultilevel"/>
    <w:tmpl w:val="04CEB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31711A"/>
    <w:multiLevelType w:val="multilevel"/>
    <w:tmpl w:val="7A88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36248"/>
    <w:multiLevelType w:val="multilevel"/>
    <w:tmpl w:val="7264E45A"/>
    <w:lvl w:ilvl="0">
      <w:start w:val="1"/>
      <w:numFmt w:val="bullet"/>
      <w:lvlText w:val=""/>
      <w:lvlJc w:val="left"/>
      <w:pPr>
        <w:tabs>
          <w:tab w:val="num" w:pos="284"/>
        </w:tabs>
        <w:ind w:left="284"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1127F"/>
    <w:multiLevelType w:val="hybridMultilevel"/>
    <w:tmpl w:val="7264E45A"/>
    <w:lvl w:ilvl="0" w:tplc="A51EEC96">
      <w:start w:val="1"/>
      <w:numFmt w:val="bullet"/>
      <w:lvlText w:val=""/>
      <w:lvlJc w:val="left"/>
      <w:pPr>
        <w:tabs>
          <w:tab w:val="num" w:pos="284"/>
        </w:tabs>
        <w:ind w:left="284"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915F4E"/>
    <w:multiLevelType w:val="hybridMultilevel"/>
    <w:tmpl w:val="2360960C"/>
    <w:lvl w:ilvl="0" w:tplc="A51EEC96">
      <w:start w:val="1"/>
      <w:numFmt w:val="bullet"/>
      <w:lvlText w:val=""/>
      <w:lvlJc w:val="left"/>
      <w:pPr>
        <w:tabs>
          <w:tab w:val="num" w:pos="284"/>
        </w:tabs>
        <w:ind w:left="284"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584575"/>
    <w:multiLevelType w:val="hybridMultilevel"/>
    <w:tmpl w:val="A49EEFEC"/>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C9B43AC"/>
    <w:multiLevelType w:val="hybridMultilevel"/>
    <w:tmpl w:val="CE484ECC"/>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3973BA"/>
    <w:multiLevelType w:val="hybridMultilevel"/>
    <w:tmpl w:val="DB76C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2B3711"/>
    <w:multiLevelType w:val="hybridMultilevel"/>
    <w:tmpl w:val="81F05E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15"/>
  </w:num>
  <w:num w:numId="4">
    <w:abstractNumId w:val="0"/>
  </w:num>
  <w:num w:numId="5">
    <w:abstractNumId w:val="5"/>
  </w:num>
  <w:num w:numId="6">
    <w:abstractNumId w:val="13"/>
  </w:num>
  <w:num w:numId="7">
    <w:abstractNumId w:val="16"/>
  </w:num>
  <w:num w:numId="8">
    <w:abstractNumId w:val="10"/>
  </w:num>
  <w:num w:numId="9">
    <w:abstractNumId w:val="14"/>
  </w:num>
  <w:num w:numId="10">
    <w:abstractNumId w:val="6"/>
  </w:num>
  <w:num w:numId="11">
    <w:abstractNumId w:val="12"/>
  </w:num>
  <w:num w:numId="12">
    <w:abstractNumId w:val="8"/>
  </w:num>
  <w:num w:numId="13">
    <w:abstractNumId w:val="11"/>
  </w:num>
  <w:num w:numId="14">
    <w:abstractNumId w:val="9"/>
  </w:num>
  <w:num w:numId="15">
    <w:abstractNumId w:val="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31"/>
    <w:rsid w:val="000329E6"/>
    <w:rsid w:val="00076157"/>
    <w:rsid w:val="00083AB5"/>
    <w:rsid w:val="000C72B1"/>
    <w:rsid w:val="000E078A"/>
    <w:rsid w:val="00100962"/>
    <w:rsid w:val="001078E7"/>
    <w:rsid w:val="001239C8"/>
    <w:rsid w:val="001310B0"/>
    <w:rsid w:val="001343EE"/>
    <w:rsid w:val="001B4C1C"/>
    <w:rsid w:val="001D5102"/>
    <w:rsid w:val="001E32F7"/>
    <w:rsid w:val="00275C31"/>
    <w:rsid w:val="002F0929"/>
    <w:rsid w:val="003101D8"/>
    <w:rsid w:val="00334998"/>
    <w:rsid w:val="003701C6"/>
    <w:rsid w:val="003B2C06"/>
    <w:rsid w:val="00434A58"/>
    <w:rsid w:val="004548E6"/>
    <w:rsid w:val="004661FC"/>
    <w:rsid w:val="0049046A"/>
    <w:rsid w:val="004A4526"/>
    <w:rsid w:val="004C1985"/>
    <w:rsid w:val="004D7210"/>
    <w:rsid w:val="004F02AF"/>
    <w:rsid w:val="00631361"/>
    <w:rsid w:val="00643157"/>
    <w:rsid w:val="00656B29"/>
    <w:rsid w:val="006C1C16"/>
    <w:rsid w:val="006D7422"/>
    <w:rsid w:val="006F6222"/>
    <w:rsid w:val="006F6A44"/>
    <w:rsid w:val="00713DD1"/>
    <w:rsid w:val="007229DF"/>
    <w:rsid w:val="007365FB"/>
    <w:rsid w:val="007422B5"/>
    <w:rsid w:val="00757B55"/>
    <w:rsid w:val="007737CF"/>
    <w:rsid w:val="007C10CC"/>
    <w:rsid w:val="00866041"/>
    <w:rsid w:val="008E3469"/>
    <w:rsid w:val="008F4D4B"/>
    <w:rsid w:val="00905E77"/>
    <w:rsid w:val="00960E0C"/>
    <w:rsid w:val="009642A1"/>
    <w:rsid w:val="009C307F"/>
    <w:rsid w:val="00AD1931"/>
    <w:rsid w:val="00AD206B"/>
    <w:rsid w:val="00AF3C60"/>
    <w:rsid w:val="00B15F76"/>
    <w:rsid w:val="00B74F6C"/>
    <w:rsid w:val="00BD3946"/>
    <w:rsid w:val="00C4274F"/>
    <w:rsid w:val="00C54A40"/>
    <w:rsid w:val="00C633B6"/>
    <w:rsid w:val="00C90513"/>
    <w:rsid w:val="00D0525D"/>
    <w:rsid w:val="00DE63E8"/>
    <w:rsid w:val="00E32769"/>
    <w:rsid w:val="00E368C8"/>
    <w:rsid w:val="00EA3EF6"/>
    <w:rsid w:val="00EB5F94"/>
    <w:rsid w:val="00EB6DBC"/>
    <w:rsid w:val="00EC0D26"/>
    <w:rsid w:val="00ED64AC"/>
    <w:rsid w:val="00EE0948"/>
    <w:rsid w:val="00F75F02"/>
    <w:rsid w:val="00F86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8BD07"/>
  <w15:docId w15:val="{581CC66E-C17C-4DBE-B798-7D8E0519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2F7"/>
    <w:rPr>
      <w:sz w:val="24"/>
      <w:szCs w:val="24"/>
      <w:lang w:eastAsia="en-US"/>
    </w:rPr>
  </w:style>
  <w:style w:type="paragraph" w:styleId="Heading1">
    <w:name w:val="heading 1"/>
    <w:basedOn w:val="Normal"/>
    <w:next w:val="Normal"/>
    <w:qFormat/>
    <w:rsid w:val="001E32F7"/>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qFormat/>
    <w:rsid w:val="001E32F7"/>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32F7"/>
    <w:rPr>
      <w:color w:val="0000FF"/>
      <w:u w:val="single"/>
    </w:rPr>
  </w:style>
  <w:style w:type="paragraph" w:customStyle="1" w:styleId="Default">
    <w:name w:val="Default"/>
    <w:rsid w:val="001239C8"/>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sid w:val="001E32F7"/>
    <w:rPr>
      <w:color w:val="800080"/>
      <w:u w:val="single"/>
    </w:rPr>
  </w:style>
  <w:style w:type="character" w:styleId="Strong">
    <w:name w:val="Strong"/>
    <w:basedOn w:val="DefaultParagraphFont"/>
    <w:uiPriority w:val="22"/>
    <w:qFormat/>
    <w:rsid w:val="003B2C06"/>
    <w:rPr>
      <w:b/>
      <w:bCs/>
    </w:rPr>
  </w:style>
  <w:style w:type="paragraph" w:customStyle="1" w:styleId="rxbodyfield">
    <w:name w:val="rxbodyfield"/>
    <w:basedOn w:val="Normal"/>
    <w:rsid w:val="00C54A40"/>
    <w:pPr>
      <w:spacing w:before="100" w:beforeAutospacing="1" w:after="100" w:afterAutospacing="1"/>
    </w:pPr>
    <w:rPr>
      <w:lang w:val="en-US"/>
    </w:rPr>
  </w:style>
  <w:style w:type="paragraph" w:styleId="NoSpacing">
    <w:name w:val="No Spacing"/>
    <w:uiPriority w:val="1"/>
    <w:qFormat/>
    <w:rsid w:val="000329E6"/>
    <w:rPr>
      <w:sz w:val="24"/>
      <w:szCs w:val="24"/>
      <w:lang w:eastAsia="en-US"/>
    </w:rPr>
  </w:style>
  <w:style w:type="paragraph" w:styleId="NormalWeb">
    <w:name w:val="Normal (Web)"/>
    <w:basedOn w:val="Normal"/>
    <w:uiPriority w:val="99"/>
    <w:unhideWhenUsed/>
    <w:rsid w:val="00F86512"/>
    <w:pPr>
      <w:spacing w:before="100" w:beforeAutospacing="1" w:after="100" w:afterAutospacing="1"/>
    </w:pPr>
    <w:rPr>
      <w:lang w:eastAsia="en-GB"/>
    </w:rPr>
  </w:style>
  <w:style w:type="character" w:styleId="Emphasis">
    <w:name w:val="Emphasis"/>
    <w:basedOn w:val="DefaultParagraphFont"/>
    <w:uiPriority w:val="20"/>
    <w:qFormat/>
    <w:rsid w:val="00F86512"/>
    <w:rPr>
      <w:i/>
      <w:iCs/>
    </w:rPr>
  </w:style>
  <w:style w:type="paragraph" w:styleId="BalloonText">
    <w:name w:val="Balloon Text"/>
    <w:basedOn w:val="Normal"/>
    <w:link w:val="BalloonTextChar"/>
    <w:semiHidden/>
    <w:unhideWhenUsed/>
    <w:rsid w:val="00AF3C60"/>
    <w:rPr>
      <w:rFonts w:ascii="Segoe UI" w:hAnsi="Segoe UI" w:cs="Segoe UI"/>
      <w:sz w:val="18"/>
      <w:szCs w:val="18"/>
    </w:rPr>
  </w:style>
  <w:style w:type="character" w:customStyle="1" w:styleId="BalloonTextChar">
    <w:name w:val="Balloon Text Char"/>
    <w:basedOn w:val="DefaultParagraphFont"/>
    <w:link w:val="BalloonText"/>
    <w:semiHidden/>
    <w:rsid w:val="00AF3C6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381296">
      <w:bodyDiv w:val="1"/>
      <w:marLeft w:val="0"/>
      <w:marRight w:val="0"/>
      <w:marTop w:val="0"/>
      <w:marBottom w:val="0"/>
      <w:divBdr>
        <w:top w:val="none" w:sz="0" w:space="0" w:color="auto"/>
        <w:left w:val="none" w:sz="0" w:space="0" w:color="auto"/>
        <w:bottom w:val="none" w:sz="0" w:space="0" w:color="auto"/>
        <w:right w:val="none" w:sz="0" w:space="0" w:color="auto"/>
      </w:divBdr>
      <w:divsChild>
        <w:div w:id="1507479792">
          <w:marLeft w:val="0"/>
          <w:marRight w:val="0"/>
          <w:marTop w:val="0"/>
          <w:marBottom w:val="0"/>
          <w:divBdr>
            <w:top w:val="none" w:sz="0" w:space="0" w:color="auto"/>
            <w:left w:val="none" w:sz="0" w:space="0" w:color="auto"/>
            <w:bottom w:val="none" w:sz="0" w:space="0" w:color="auto"/>
            <w:right w:val="none" w:sz="0" w:space="0" w:color="auto"/>
          </w:divBdr>
          <w:divsChild>
            <w:div w:id="1639912862">
              <w:marLeft w:val="0"/>
              <w:marRight w:val="0"/>
              <w:marTop w:val="0"/>
              <w:marBottom w:val="0"/>
              <w:divBdr>
                <w:top w:val="none" w:sz="0" w:space="0" w:color="auto"/>
                <w:left w:val="none" w:sz="0" w:space="0" w:color="auto"/>
                <w:bottom w:val="none" w:sz="0" w:space="0" w:color="auto"/>
                <w:right w:val="none" w:sz="0" w:space="0" w:color="auto"/>
              </w:divBdr>
              <w:divsChild>
                <w:div w:id="1806313184">
                  <w:marLeft w:val="0"/>
                  <w:marRight w:val="0"/>
                  <w:marTop w:val="0"/>
                  <w:marBottom w:val="0"/>
                  <w:divBdr>
                    <w:top w:val="none" w:sz="0" w:space="0" w:color="auto"/>
                    <w:left w:val="none" w:sz="0" w:space="0" w:color="auto"/>
                    <w:bottom w:val="none" w:sz="0" w:space="0" w:color="auto"/>
                    <w:right w:val="none" w:sz="0" w:space="0" w:color="auto"/>
                  </w:divBdr>
                  <w:divsChild>
                    <w:div w:id="215313285">
                      <w:marLeft w:val="0"/>
                      <w:marRight w:val="0"/>
                      <w:marTop w:val="0"/>
                      <w:marBottom w:val="0"/>
                      <w:divBdr>
                        <w:top w:val="none" w:sz="0" w:space="0" w:color="auto"/>
                        <w:left w:val="none" w:sz="0" w:space="0" w:color="auto"/>
                        <w:bottom w:val="none" w:sz="0" w:space="0" w:color="auto"/>
                        <w:right w:val="none" w:sz="0" w:space="0" w:color="auto"/>
                      </w:divBdr>
                      <w:divsChild>
                        <w:div w:id="15009372">
                          <w:marLeft w:val="0"/>
                          <w:marRight w:val="0"/>
                          <w:marTop w:val="0"/>
                          <w:marBottom w:val="0"/>
                          <w:divBdr>
                            <w:top w:val="none" w:sz="0" w:space="0" w:color="auto"/>
                            <w:left w:val="none" w:sz="0" w:space="0" w:color="auto"/>
                            <w:bottom w:val="none" w:sz="0" w:space="0" w:color="auto"/>
                            <w:right w:val="none" w:sz="0" w:space="0" w:color="auto"/>
                          </w:divBdr>
                          <w:divsChild>
                            <w:div w:id="548154087">
                              <w:marLeft w:val="0"/>
                              <w:marRight w:val="0"/>
                              <w:marTop w:val="0"/>
                              <w:marBottom w:val="0"/>
                              <w:divBdr>
                                <w:top w:val="none" w:sz="0" w:space="0" w:color="auto"/>
                                <w:left w:val="none" w:sz="0" w:space="0" w:color="auto"/>
                                <w:bottom w:val="none" w:sz="0" w:space="0" w:color="auto"/>
                                <w:right w:val="none" w:sz="0" w:space="0" w:color="auto"/>
                              </w:divBdr>
                              <w:divsChild>
                                <w:div w:id="1876624438">
                                  <w:marLeft w:val="0"/>
                                  <w:marRight w:val="0"/>
                                  <w:marTop w:val="0"/>
                                  <w:marBottom w:val="0"/>
                                  <w:divBdr>
                                    <w:top w:val="none" w:sz="0" w:space="0" w:color="auto"/>
                                    <w:left w:val="none" w:sz="0" w:space="0" w:color="auto"/>
                                    <w:bottom w:val="none" w:sz="0" w:space="0" w:color="auto"/>
                                    <w:right w:val="none" w:sz="0" w:space="0" w:color="auto"/>
                                  </w:divBdr>
                                  <w:divsChild>
                                    <w:div w:id="1553539574">
                                      <w:marLeft w:val="2775"/>
                                      <w:marRight w:val="0"/>
                                      <w:marTop w:val="0"/>
                                      <w:marBottom w:val="0"/>
                                      <w:divBdr>
                                        <w:top w:val="none" w:sz="0" w:space="0" w:color="auto"/>
                                        <w:left w:val="none" w:sz="0" w:space="0" w:color="auto"/>
                                        <w:bottom w:val="none" w:sz="0" w:space="0" w:color="auto"/>
                                        <w:right w:val="none" w:sz="0" w:space="0" w:color="auto"/>
                                      </w:divBdr>
                                      <w:divsChild>
                                        <w:div w:id="13201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205748">
      <w:bodyDiv w:val="1"/>
      <w:marLeft w:val="0"/>
      <w:marRight w:val="0"/>
      <w:marTop w:val="0"/>
      <w:marBottom w:val="0"/>
      <w:divBdr>
        <w:top w:val="none" w:sz="0" w:space="0" w:color="auto"/>
        <w:left w:val="none" w:sz="0" w:space="0" w:color="auto"/>
        <w:bottom w:val="none" w:sz="0" w:space="0" w:color="auto"/>
        <w:right w:val="none" w:sz="0" w:space="0" w:color="auto"/>
      </w:divBdr>
      <w:divsChild>
        <w:div w:id="398096635">
          <w:marLeft w:val="0"/>
          <w:marRight w:val="0"/>
          <w:marTop w:val="0"/>
          <w:marBottom w:val="0"/>
          <w:divBdr>
            <w:top w:val="none" w:sz="0" w:space="0" w:color="auto"/>
            <w:left w:val="single" w:sz="48" w:space="0" w:color="FFFFFF"/>
            <w:bottom w:val="none" w:sz="0" w:space="0" w:color="auto"/>
            <w:right w:val="single" w:sz="48" w:space="0" w:color="FFFFFF"/>
          </w:divBdr>
          <w:divsChild>
            <w:div w:id="517082450">
              <w:marLeft w:val="0"/>
              <w:marRight w:val="0"/>
              <w:marTop w:val="0"/>
              <w:marBottom w:val="0"/>
              <w:divBdr>
                <w:top w:val="none" w:sz="0" w:space="0" w:color="auto"/>
                <w:left w:val="none" w:sz="0" w:space="0" w:color="auto"/>
                <w:bottom w:val="none" w:sz="0" w:space="0" w:color="auto"/>
                <w:right w:val="none" w:sz="0" w:space="0" w:color="auto"/>
              </w:divBdr>
              <w:divsChild>
                <w:div w:id="514921928">
                  <w:marLeft w:val="0"/>
                  <w:marRight w:val="0"/>
                  <w:marTop w:val="0"/>
                  <w:marBottom w:val="0"/>
                  <w:divBdr>
                    <w:top w:val="none" w:sz="0" w:space="0" w:color="auto"/>
                    <w:left w:val="single" w:sz="6" w:space="23" w:color="CAD2D6"/>
                    <w:bottom w:val="none" w:sz="0" w:space="0" w:color="auto"/>
                    <w:right w:val="none" w:sz="0" w:space="0" w:color="auto"/>
                  </w:divBdr>
                </w:div>
              </w:divsChild>
            </w:div>
          </w:divsChild>
        </w:div>
      </w:divsChild>
    </w:div>
    <w:div w:id="21060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Out of School Club</vt:lpstr>
    </vt:vector>
  </TitlesOfParts>
  <Company>Out of School Alliance</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School Club</dc:title>
  <dc:creator>Out of School Alliance</dc:creator>
  <cp:lastModifiedBy>Melanie Gooch</cp:lastModifiedBy>
  <cp:revision>2</cp:revision>
  <cp:lastPrinted>2016-11-02T15:50:00Z</cp:lastPrinted>
  <dcterms:created xsi:type="dcterms:W3CDTF">2019-04-12T20:39:00Z</dcterms:created>
  <dcterms:modified xsi:type="dcterms:W3CDTF">2019-04-12T20:39:00Z</dcterms:modified>
</cp:coreProperties>
</file>